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65D6D3" w14:textId="77777777" w:rsidR="008065F1" w:rsidRDefault="002954FA" w:rsidP="002362C0">
      <w:r>
        <w:rPr>
          <w:rFonts w:ascii="Calibri" w:hAnsi="Calibri" w:cs="Arial"/>
          <w:b/>
          <w:noProof/>
          <w:lang w:eastAsia="nl-NL"/>
        </w:rPr>
        <w:drawing>
          <wp:inline distT="0" distB="0" distL="0" distR="0" wp14:anchorId="31659470" wp14:editId="20FC5658">
            <wp:extent cx="4219575" cy="65082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9484" cy="660060"/>
                    </a:xfrm>
                    <a:prstGeom prst="rect">
                      <a:avLst/>
                    </a:prstGeom>
                    <a:noFill/>
                  </pic:spPr>
                </pic:pic>
              </a:graphicData>
            </a:graphic>
          </wp:inline>
        </w:drawing>
      </w:r>
    </w:p>
    <w:p w14:paraId="39EF1693" w14:textId="77777777" w:rsidR="0072119E" w:rsidRDefault="0072119E" w:rsidP="002362C0"/>
    <w:p w14:paraId="2441C88A" w14:textId="77777777" w:rsidR="0072119E" w:rsidRDefault="0072119E" w:rsidP="002362C0"/>
    <w:p w14:paraId="0AB72662" w14:textId="77777777" w:rsidR="00144A15" w:rsidRPr="00144A15" w:rsidRDefault="00144A15" w:rsidP="002362C0">
      <w:pPr>
        <w:jc w:val="center"/>
        <w:rPr>
          <w:rFonts w:cs="Arial"/>
          <w:b/>
          <w:sz w:val="96"/>
          <w:szCs w:val="96"/>
        </w:rPr>
      </w:pPr>
      <w:r w:rsidRPr="00144A15">
        <w:rPr>
          <w:rFonts w:cs="Arial"/>
          <w:b/>
          <w:sz w:val="96"/>
          <w:szCs w:val="96"/>
        </w:rPr>
        <w:t>SCHOOLGIDS</w:t>
      </w:r>
    </w:p>
    <w:p w14:paraId="2F4845AF" w14:textId="77777777" w:rsidR="00144A15" w:rsidRDefault="008D282D" w:rsidP="002362C0">
      <w:pPr>
        <w:jc w:val="center"/>
        <w:rPr>
          <w:rFonts w:cs="Arial"/>
          <w:b/>
          <w:sz w:val="96"/>
          <w:szCs w:val="96"/>
        </w:rPr>
      </w:pPr>
      <w:r>
        <w:rPr>
          <w:rFonts w:cs="Arial"/>
          <w:b/>
          <w:sz w:val="96"/>
          <w:szCs w:val="96"/>
        </w:rPr>
        <w:t>2018 – 2019</w:t>
      </w:r>
    </w:p>
    <w:p w14:paraId="02A61A60" w14:textId="77777777" w:rsidR="008065F1" w:rsidRPr="0072119E" w:rsidRDefault="008065F1" w:rsidP="002362C0">
      <w:pPr>
        <w:jc w:val="center"/>
        <w:rPr>
          <w:rFonts w:cs="Arial"/>
          <w:b/>
          <w:sz w:val="32"/>
          <w:szCs w:val="96"/>
        </w:rPr>
      </w:pPr>
    </w:p>
    <w:p w14:paraId="394E9983" w14:textId="6A74AC17" w:rsidR="00144A15" w:rsidRDefault="008C706B" w:rsidP="002362C0">
      <w:pPr>
        <w:jc w:val="center"/>
        <w:rPr>
          <w:b/>
          <w:bCs/>
          <w:sz w:val="96"/>
          <w:szCs w:val="72"/>
        </w:rPr>
      </w:pPr>
      <w:r w:rsidRPr="008C706B">
        <w:rPr>
          <w:b/>
          <w:bCs/>
          <w:noProof/>
          <w:sz w:val="96"/>
          <w:szCs w:val="72"/>
          <w:lang w:eastAsia="nl-NL"/>
        </w:rPr>
        <w:drawing>
          <wp:inline distT="0" distB="0" distL="0" distR="0" wp14:anchorId="02F289F8" wp14:editId="5C5BE7B1">
            <wp:extent cx="5943600" cy="3962400"/>
            <wp:effectExtent l="0" t="0" r="0" b="0"/>
            <wp:docPr id="7" name="Afbeelding 7" descr="D:\20171101websiteHS\wijnhofstraat-2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71101websiteHS\wijnhofstraat-29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714ADD80" w14:textId="414211C1" w:rsidR="00144A15" w:rsidRPr="0072119E" w:rsidRDefault="00C3456D" w:rsidP="002362C0">
      <w:pPr>
        <w:jc w:val="right"/>
        <w:rPr>
          <w:rFonts w:cs="Arial"/>
          <w:b/>
          <w:color w:val="BFBFBF" w:themeColor="background1" w:themeShade="BF"/>
        </w:rPr>
      </w:pPr>
      <w:r w:rsidRPr="0072119E">
        <w:rPr>
          <w:rFonts w:cs="Arial"/>
          <w:b/>
          <w:color w:val="BFBFBF" w:themeColor="background1" w:themeShade="BF"/>
        </w:rPr>
        <w:t>IN</w:t>
      </w:r>
      <w:r w:rsidR="008D282D">
        <w:rPr>
          <w:rFonts w:cs="Arial"/>
          <w:b/>
          <w:color w:val="BFBFBF" w:themeColor="background1" w:themeShade="BF"/>
        </w:rPr>
        <w:t xml:space="preserve">STEMMING MR </w:t>
      </w:r>
      <w:r w:rsidR="00453DB2">
        <w:rPr>
          <w:rFonts w:cs="Arial"/>
          <w:b/>
          <w:color w:val="BFBFBF" w:themeColor="background1" w:themeShade="BF"/>
        </w:rPr>
        <w:t xml:space="preserve">09-10-2018 </w:t>
      </w:r>
    </w:p>
    <w:p w14:paraId="60206C16" w14:textId="514F4155" w:rsidR="00F83334" w:rsidRPr="0072119E" w:rsidRDefault="00144A15" w:rsidP="002362C0">
      <w:pPr>
        <w:jc w:val="right"/>
        <w:rPr>
          <w:rStyle w:val="ms-rtefontsize-1"/>
          <w:color w:val="BFBFBF" w:themeColor="background1" w:themeShade="BF"/>
        </w:rPr>
      </w:pPr>
      <w:r w:rsidRPr="0072119E">
        <w:rPr>
          <w:rFonts w:cs="Arial"/>
          <w:b/>
          <w:color w:val="BFBFBF" w:themeColor="background1" w:themeShade="BF"/>
        </w:rPr>
        <w:t>VA</w:t>
      </w:r>
      <w:r w:rsidR="00BB32EA" w:rsidRPr="0072119E">
        <w:rPr>
          <w:rFonts w:cs="Arial"/>
          <w:b/>
          <w:color w:val="BFBFBF" w:themeColor="background1" w:themeShade="BF"/>
        </w:rPr>
        <w:t>STGESTEL</w:t>
      </w:r>
      <w:r w:rsidR="0093539C">
        <w:rPr>
          <w:rFonts w:cs="Arial"/>
          <w:b/>
          <w:color w:val="BFBFBF" w:themeColor="background1" w:themeShade="BF"/>
        </w:rPr>
        <w:t>D DO</w:t>
      </w:r>
      <w:r w:rsidR="00453DB2">
        <w:rPr>
          <w:rFonts w:cs="Arial"/>
          <w:b/>
          <w:color w:val="BFBFBF" w:themeColor="background1" w:themeShade="BF"/>
        </w:rPr>
        <w:t>OR DE DIRECTIE 09-10-2018</w:t>
      </w:r>
    </w:p>
    <w:p w14:paraId="56DF7A1B" w14:textId="77777777" w:rsidR="00F83334" w:rsidRDefault="00F83334" w:rsidP="002362C0">
      <w:pPr>
        <w:rPr>
          <w:rStyle w:val="ms-rtefontsize-1"/>
          <w:color w:val="808080" w:themeColor="background1" w:themeShade="80"/>
        </w:rPr>
      </w:pPr>
    </w:p>
    <w:p w14:paraId="565C5026" w14:textId="77777777" w:rsidR="00F83334" w:rsidRDefault="00F83334" w:rsidP="002362C0">
      <w:pPr>
        <w:rPr>
          <w:rStyle w:val="ms-rtefontsize-1"/>
          <w:color w:val="808080" w:themeColor="background1" w:themeShade="80"/>
        </w:rPr>
      </w:pPr>
    </w:p>
    <w:p w14:paraId="2E7BA2B0" w14:textId="77777777" w:rsidR="00F83334" w:rsidRDefault="00F83334" w:rsidP="002362C0">
      <w:pPr>
        <w:rPr>
          <w:rStyle w:val="ms-rtefontsize-1"/>
          <w:color w:val="808080" w:themeColor="background1" w:themeShade="80"/>
        </w:rPr>
      </w:pPr>
    </w:p>
    <w:p w14:paraId="581D0E75" w14:textId="77777777" w:rsidR="00F83334" w:rsidRDefault="00F83334" w:rsidP="002362C0">
      <w:pPr>
        <w:rPr>
          <w:rStyle w:val="ms-rtefontsize-1"/>
          <w:color w:val="808080" w:themeColor="background1" w:themeShade="80"/>
        </w:rPr>
      </w:pPr>
    </w:p>
    <w:p w14:paraId="6DC07425" w14:textId="77777777" w:rsidR="00F83334" w:rsidRDefault="00F83334" w:rsidP="002362C0">
      <w:pPr>
        <w:rPr>
          <w:rStyle w:val="ms-rtefontsize-1"/>
          <w:color w:val="808080" w:themeColor="background1" w:themeShade="80"/>
        </w:rPr>
      </w:pPr>
    </w:p>
    <w:p w14:paraId="0B34A0E3" w14:textId="77777777" w:rsidR="00F83334" w:rsidRDefault="00F83334" w:rsidP="002362C0">
      <w:pPr>
        <w:rPr>
          <w:rStyle w:val="ms-rtefontsize-1"/>
          <w:color w:val="808080" w:themeColor="background1" w:themeShade="80"/>
        </w:rPr>
      </w:pPr>
    </w:p>
    <w:p w14:paraId="7D0CD83D" w14:textId="77777777" w:rsidR="00F83334" w:rsidRDefault="00F83334" w:rsidP="002362C0">
      <w:pPr>
        <w:rPr>
          <w:rStyle w:val="ms-rtefontsize-1"/>
          <w:color w:val="808080" w:themeColor="background1" w:themeShade="80"/>
        </w:rPr>
      </w:pPr>
    </w:p>
    <w:p w14:paraId="70D089B4" w14:textId="77777777" w:rsidR="00F83334" w:rsidRDefault="00F83334" w:rsidP="002362C0">
      <w:pPr>
        <w:rPr>
          <w:rStyle w:val="ms-rtefontsize-1"/>
          <w:color w:val="808080" w:themeColor="background1" w:themeShade="80"/>
        </w:rPr>
      </w:pPr>
    </w:p>
    <w:p w14:paraId="0B3FADD0" w14:textId="77777777" w:rsidR="00F83334" w:rsidRDefault="00F83334" w:rsidP="002362C0">
      <w:pPr>
        <w:rPr>
          <w:rStyle w:val="ms-rtefontsize-1"/>
          <w:color w:val="808080" w:themeColor="background1" w:themeShade="80"/>
        </w:rPr>
      </w:pPr>
    </w:p>
    <w:p w14:paraId="24FBBBF0" w14:textId="77777777" w:rsidR="00F83334" w:rsidRDefault="00F83334" w:rsidP="002362C0">
      <w:pPr>
        <w:rPr>
          <w:rStyle w:val="ms-rtefontsize-1"/>
          <w:color w:val="808080" w:themeColor="background1" w:themeShade="80"/>
        </w:rPr>
      </w:pPr>
    </w:p>
    <w:p w14:paraId="6865A294" w14:textId="77777777" w:rsidR="00F83334" w:rsidRDefault="00F83334" w:rsidP="002362C0">
      <w:pPr>
        <w:rPr>
          <w:rStyle w:val="ms-rtefontsize-1"/>
          <w:color w:val="808080" w:themeColor="background1" w:themeShade="80"/>
        </w:rPr>
      </w:pPr>
    </w:p>
    <w:p w14:paraId="1E1AF10B" w14:textId="77777777" w:rsidR="00F83334" w:rsidRDefault="00F83334" w:rsidP="002362C0">
      <w:pPr>
        <w:rPr>
          <w:rStyle w:val="ms-rtefontsize-1"/>
          <w:color w:val="808080" w:themeColor="background1" w:themeShade="80"/>
        </w:rPr>
      </w:pPr>
    </w:p>
    <w:p w14:paraId="0A9DEE58" w14:textId="77777777" w:rsidR="00F83334" w:rsidRDefault="00F83334" w:rsidP="002362C0">
      <w:pPr>
        <w:rPr>
          <w:rStyle w:val="ms-rtefontsize-1"/>
          <w:color w:val="808080" w:themeColor="background1" w:themeShade="80"/>
        </w:rPr>
      </w:pPr>
    </w:p>
    <w:p w14:paraId="67CD540C" w14:textId="77777777" w:rsidR="00F83334" w:rsidRDefault="00F83334" w:rsidP="002362C0">
      <w:pPr>
        <w:rPr>
          <w:rStyle w:val="ms-rtefontsize-1"/>
          <w:color w:val="808080" w:themeColor="background1" w:themeShade="80"/>
        </w:rPr>
      </w:pPr>
    </w:p>
    <w:p w14:paraId="4B1E4566" w14:textId="77777777" w:rsidR="00F83334" w:rsidRDefault="00F83334" w:rsidP="002362C0">
      <w:pPr>
        <w:rPr>
          <w:rStyle w:val="ms-rtefontsize-1"/>
          <w:color w:val="808080" w:themeColor="background1" w:themeShade="80"/>
        </w:rPr>
      </w:pPr>
    </w:p>
    <w:p w14:paraId="63592941" w14:textId="77777777" w:rsidR="00F83334" w:rsidRDefault="00F83334" w:rsidP="002362C0">
      <w:pPr>
        <w:rPr>
          <w:rStyle w:val="ms-rtefontsize-1"/>
          <w:color w:val="808080" w:themeColor="background1" w:themeShade="80"/>
        </w:rPr>
      </w:pPr>
    </w:p>
    <w:p w14:paraId="6E907C3A" w14:textId="77777777" w:rsidR="00F83334" w:rsidRDefault="00F83334" w:rsidP="002362C0">
      <w:pPr>
        <w:rPr>
          <w:rStyle w:val="ms-rtefontsize-1"/>
          <w:color w:val="808080" w:themeColor="background1" w:themeShade="80"/>
        </w:rPr>
      </w:pPr>
    </w:p>
    <w:p w14:paraId="37FAA034" w14:textId="77777777" w:rsidR="00F83334" w:rsidRDefault="00F83334" w:rsidP="002362C0">
      <w:pPr>
        <w:rPr>
          <w:rStyle w:val="ms-rtefontsize-1"/>
          <w:color w:val="808080" w:themeColor="background1" w:themeShade="80"/>
        </w:rPr>
      </w:pPr>
    </w:p>
    <w:p w14:paraId="24E0AA5B" w14:textId="77777777" w:rsidR="00F83334" w:rsidRDefault="00F83334" w:rsidP="002362C0">
      <w:pPr>
        <w:rPr>
          <w:rStyle w:val="ms-rtefontsize-1"/>
          <w:color w:val="808080" w:themeColor="background1" w:themeShade="80"/>
        </w:rPr>
      </w:pPr>
    </w:p>
    <w:p w14:paraId="59F43920" w14:textId="77777777" w:rsidR="00C16910" w:rsidRDefault="00C16910" w:rsidP="002362C0">
      <w:pPr>
        <w:rPr>
          <w:rStyle w:val="ms-rtefontsize-1"/>
          <w:color w:val="808080" w:themeColor="background1" w:themeShade="80"/>
        </w:rPr>
      </w:pPr>
    </w:p>
    <w:p w14:paraId="09407930" w14:textId="77777777" w:rsidR="00C16910" w:rsidRDefault="00C16910" w:rsidP="002362C0">
      <w:pPr>
        <w:rPr>
          <w:rStyle w:val="ms-rtefontsize-1"/>
          <w:color w:val="808080" w:themeColor="background1" w:themeShade="80"/>
        </w:rPr>
      </w:pPr>
    </w:p>
    <w:p w14:paraId="0975E3E2" w14:textId="77777777" w:rsidR="00C16910" w:rsidRDefault="00C16910" w:rsidP="002362C0">
      <w:pPr>
        <w:rPr>
          <w:rStyle w:val="ms-rtefontsize-1"/>
          <w:color w:val="808080" w:themeColor="background1" w:themeShade="80"/>
        </w:rPr>
      </w:pPr>
    </w:p>
    <w:p w14:paraId="0AB4067C" w14:textId="77777777" w:rsidR="00C16910" w:rsidRDefault="00C16910" w:rsidP="002362C0">
      <w:pPr>
        <w:rPr>
          <w:rStyle w:val="ms-rtefontsize-1"/>
          <w:color w:val="808080" w:themeColor="background1" w:themeShade="80"/>
        </w:rPr>
      </w:pPr>
    </w:p>
    <w:p w14:paraId="37696B0F" w14:textId="77777777" w:rsidR="00FD5F12" w:rsidRDefault="00F83334" w:rsidP="002362C0">
      <w:r w:rsidRPr="005D3D18">
        <w:rPr>
          <w:rStyle w:val="ms-rtefontsize-1"/>
          <w:color w:val="808080" w:themeColor="background1" w:themeShade="80"/>
        </w:rPr>
        <w:t xml:space="preserve">Het </w:t>
      </w:r>
      <w:r w:rsidR="00B32D5C">
        <w:rPr>
          <w:rStyle w:val="ms-rtefontsize-1"/>
          <w:color w:val="808080" w:themeColor="background1" w:themeShade="80"/>
        </w:rPr>
        <w:t xml:space="preserve">Stedelijk maakt </w:t>
      </w:r>
      <w:r w:rsidR="00C16910">
        <w:rPr>
          <w:rStyle w:val="ms-rtefontsize-1"/>
          <w:color w:val="808080" w:themeColor="background1" w:themeShade="80"/>
        </w:rPr>
        <w:t>deel uit van stichting Achterhoek VO. Deze bestaat uit 12</w:t>
      </w:r>
      <w:r w:rsidRPr="005D3D18">
        <w:rPr>
          <w:rStyle w:val="ms-rtefontsize-1"/>
          <w:color w:val="808080" w:themeColor="background1" w:themeShade="80"/>
        </w:rPr>
        <w:t xml:space="preserve"> scholen voor voortgezet onderwijs in de </w:t>
      </w:r>
      <w:r w:rsidR="00C16910">
        <w:rPr>
          <w:rStyle w:val="ms-rtefontsize-1"/>
          <w:color w:val="808080" w:themeColor="background1" w:themeShade="80"/>
        </w:rPr>
        <w:t xml:space="preserve">Achterhoek. De stichting verenigt scholen van openbare en bijzondere signatuur. </w:t>
      </w:r>
      <w:r w:rsidRPr="005D3D18">
        <w:rPr>
          <w:rStyle w:val="ms-rtefontsize-1"/>
          <w:color w:val="808080" w:themeColor="background1" w:themeShade="80"/>
        </w:rPr>
        <w:t>Het betreft alle schoolsoorten, van gymnasium tot prakti</w:t>
      </w:r>
      <w:r w:rsidR="00C16910">
        <w:rPr>
          <w:rStyle w:val="ms-rtefontsize-1"/>
          <w:color w:val="808080" w:themeColor="background1" w:themeShade="80"/>
        </w:rPr>
        <w:t>jkonderwijs.</w:t>
      </w:r>
      <w:r w:rsidRPr="005D3D18">
        <w:rPr>
          <w:rStyle w:val="ms-rtefontsize-1"/>
          <w:color w:val="808080" w:themeColor="background1" w:themeShade="80"/>
        </w:rPr>
        <w:t xml:space="preserve"> </w:t>
      </w:r>
      <w:r w:rsidR="00C16910">
        <w:rPr>
          <w:rStyle w:val="ms-rtefontsize-1"/>
          <w:color w:val="808080" w:themeColor="background1" w:themeShade="80"/>
        </w:rPr>
        <w:t xml:space="preserve">Achterhoek VO stelt zich ten doel in de Achterhoek een zo divers, dekkend, thuisnabij en kleinschalig mogelijk aanbod van (unieke) voortgezet onderwijsvoorzieningen van goede kwaliteit te realiseren. Elke school heeft daarbij een eigen context, een eigen cultuur en kiest een wijze van werken die daarbij past. </w:t>
      </w:r>
      <w:r w:rsidRPr="005D3D18">
        <w:rPr>
          <w:rStyle w:val="ms-rtefontsize-1"/>
          <w:color w:val="808080" w:themeColor="background1" w:themeShade="80"/>
        </w:rPr>
        <w:t>Zie</w:t>
      </w:r>
      <w:r w:rsidR="00B32D5C">
        <w:rPr>
          <w:rStyle w:val="ms-rtefontsize-1"/>
          <w:color w:val="808080" w:themeColor="background1" w:themeShade="80"/>
        </w:rPr>
        <w:t xml:space="preserve"> ook</w:t>
      </w:r>
      <w:r w:rsidRPr="005D3D18">
        <w:rPr>
          <w:rStyle w:val="ms-rtefontsize-1"/>
          <w:color w:val="808080" w:themeColor="background1" w:themeShade="80"/>
        </w:rPr>
        <w:t xml:space="preserve">: </w:t>
      </w:r>
      <w:hyperlink r:id="rId13" w:history="1">
        <w:r w:rsidR="00C16910" w:rsidRPr="004E775E">
          <w:rPr>
            <w:rStyle w:val="Hyperlink"/>
          </w:rPr>
          <w:t>www.achterhoekvo.nl</w:t>
        </w:r>
      </w:hyperlink>
      <w:r w:rsidR="00C16910">
        <w:rPr>
          <w:rStyle w:val="ms-rtefontsize-1"/>
          <w:color w:val="808080" w:themeColor="background1" w:themeShade="80"/>
          <w:u w:val="single"/>
        </w:rPr>
        <w:t xml:space="preserve">. </w:t>
      </w:r>
      <w:r w:rsidRPr="005D3D18">
        <w:rPr>
          <w:rStyle w:val="ms-rtefontsize-1"/>
          <w:color w:val="808080" w:themeColor="background1" w:themeShade="80"/>
        </w:rPr>
        <w:t xml:space="preserve"> </w:t>
      </w:r>
      <w:r w:rsidR="00FD5F12">
        <w:br w:type="page"/>
      </w:r>
    </w:p>
    <w:p w14:paraId="623CF823" w14:textId="77777777" w:rsidR="00144A15" w:rsidRPr="00144A15" w:rsidRDefault="00144A15" w:rsidP="002362C0">
      <w:pPr>
        <w:rPr>
          <w:rFonts w:cs="Arial"/>
          <w:b/>
        </w:rPr>
      </w:pPr>
    </w:p>
    <w:sdt>
      <w:sdtPr>
        <w:rPr>
          <w:rFonts w:asciiTheme="minorHAnsi" w:eastAsiaTheme="minorEastAsia" w:hAnsiTheme="minorHAnsi" w:cstheme="minorBidi"/>
          <w:b w:val="0"/>
          <w:bCs w:val="0"/>
          <w:smallCaps w:val="0"/>
          <w:color w:val="auto"/>
          <w:sz w:val="22"/>
          <w:szCs w:val="22"/>
        </w:rPr>
        <w:id w:val="-419642303"/>
        <w:docPartObj>
          <w:docPartGallery w:val="Table of Contents"/>
          <w:docPartUnique/>
        </w:docPartObj>
      </w:sdtPr>
      <w:sdtEndPr>
        <w:rPr>
          <w:sz w:val="24"/>
          <w:szCs w:val="24"/>
        </w:rPr>
      </w:sdtEndPr>
      <w:sdtContent>
        <w:p w14:paraId="580840D0" w14:textId="77777777" w:rsidR="00803575" w:rsidRPr="00803575" w:rsidRDefault="00803575" w:rsidP="002362C0">
          <w:pPr>
            <w:pStyle w:val="Kopvaninhoudsopgave"/>
          </w:pPr>
          <w:r w:rsidRPr="00803575">
            <w:t>Inhoud</w:t>
          </w:r>
        </w:p>
        <w:p w14:paraId="4FAB4D32" w14:textId="401A9CB1" w:rsidR="00826E7C" w:rsidRDefault="00803575">
          <w:pPr>
            <w:pStyle w:val="Inhopg1"/>
            <w:tabs>
              <w:tab w:val="left" w:pos="440"/>
              <w:tab w:val="right" w:leader="dot" w:pos="9350"/>
            </w:tabs>
            <w:rPr>
              <w:noProof/>
              <w:lang w:eastAsia="nl-NL"/>
            </w:rPr>
          </w:pPr>
          <w:r w:rsidRPr="002C6151">
            <w:rPr>
              <w:rFonts w:asciiTheme="majorHAnsi" w:hAnsiTheme="majorHAnsi"/>
              <w:sz w:val="24"/>
              <w:szCs w:val="24"/>
            </w:rPr>
            <w:fldChar w:fldCharType="begin"/>
          </w:r>
          <w:r w:rsidRPr="002C6151">
            <w:rPr>
              <w:rFonts w:asciiTheme="majorHAnsi" w:hAnsiTheme="majorHAnsi"/>
              <w:sz w:val="24"/>
              <w:szCs w:val="24"/>
            </w:rPr>
            <w:instrText xml:space="preserve"> TOC \o "1-3" \h \z \u </w:instrText>
          </w:r>
          <w:r w:rsidRPr="002C6151">
            <w:rPr>
              <w:rFonts w:asciiTheme="majorHAnsi" w:hAnsiTheme="majorHAnsi"/>
              <w:sz w:val="24"/>
              <w:szCs w:val="24"/>
            </w:rPr>
            <w:fldChar w:fldCharType="separate"/>
          </w:r>
          <w:hyperlink w:anchor="_Toc520909268" w:history="1">
            <w:r w:rsidR="00826E7C" w:rsidRPr="002F43CF">
              <w:rPr>
                <w:rStyle w:val="Hyperlink"/>
                <w:noProof/>
              </w:rPr>
              <w:t>2</w:t>
            </w:r>
            <w:r w:rsidR="00826E7C">
              <w:rPr>
                <w:noProof/>
                <w:lang w:eastAsia="nl-NL"/>
              </w:rPr>
              <w:tab/>
            </w:r>
            <w:r w:rsidR="00826E7C" w:rsidRPr="002F43CF">
              <w:rPr>
                <w:rStyle w:val="Hyperlink"/>
                <w:noProof/>
              </w:rPr>
              <w:t>missie en visie</w:t>
            </w:r>
            <w:r w:rsidR="00826E7C">
              <w:rPr>
                <w:noProof/>
                <w:webHidden/>
              </w:rPr>
              <w:tab/>
            </w:r>
            <w:r w:rsidR="00826E7C">
              <w:rPr>
                <w:noProof/>
                <w:webHidden/>
              </w:rPr>
              <w:fldChar w:fldCharType="begin"/>
            </w:r>
            <w:r w:rsidR="00826E7C">
              <w:rPr>
                <w:noProof/>
                <w:webHidden/>
              </w:rPr>
              <w:instrText xml:space="preserve"> PAGEREF _Toc520909268 \h </w:instrText>
            </w:r>
            <w:r w:rsidR="00826E7C">
              <w:rPr>
                <w:noProof/>
                <w:webHidden/>
              </w:rPr>
            </w:r>
            <w:r w:rsidR="00826E7C">
              <w:rPr>
                <w:noProof/>
                <w:webHidden/>
              </w:rPr>
              <w:fldChar w:fldCharType="separate"/>
            </w:r>
            <w:r w:rsidR="00E91452">
              <w:rPr>
                <w:noProof/>
                <w:webHidden/>
              </w:rPr>
              <w:t>4</w:t>
            </w:r>
            <w:r w:rsidR="00826E7C">
              <w:rPr>
                <w:noProof/>
                <w:webHidden/>
              </w:rPr>
              <w:fldChar w:fldCharType="end"/>
            </w:r>
          </w:hyperlink>
        </w:p>
        <w:p w14:paraId="79BD44A3" w14:textId="16F5F46A" w:rsidR="00826E7C" w:rsidRDefault="00FE35AD">
          <w:pPr>
            <w:pStyle w:val="Inhopg1"/>
            <w:tabs>
              <w:tab w:val="left" w:pos="440"/>
              <w:tab w:val="right" w:leader="dot" w:pos="9350"/>
            </w:tabs>
            <w:rPr>
              <w:noProof/>
              <w:lang w:eastAsia="nl-NL"/>
            </w:rPr>
          </w:pPr>
          <w:hyperlink w:anchor="_Toc520909269" w:history="1">
            <w:r w:rsidR="00826E7C" w:rsidRPr="002F43CF">
              <w:rPr>
                <w:rStyle w:val="Hyperlink"/>
                <w:noProof/>
              </w:rPr>
              <w:t>3</w:t>
            </w:r>
            <w:r w:rsidR="00826E7C">
              <w:rPr>
                <w:noProof/>
                <w:lang w:eastAsia="nl-NL"/>
              </w:rPr>
              <w:tab/>
            </w:r>
            <w:r w:rsidR="00826E7C" w:rsidRPr="002F43CF">
              <w:rPr>
                <w:rStyle w:val="Hyperlink"/>
                <w:noProof/>
              </w:rPr>
              <w:t>opbrengsten 2017 – 2018</w:t>
            </w:r>
            <w:r w:rsidR="00826E7C">
              <w:rPr>
                <w:noProof/>
                <w:webHidden/>
              </w:rPr>
              <w:tab/>
            </w:r>
            <w:r w:rsidR="00826E7C">
              <w:rPr>
                <w:noProof/>
                <w:webHidden/>
              </w:rPr>
              <w:fldChar w:fldCharType="begin"/>
            </w:r>
            <w:r w:rsidR="00826E7C">
              <w:rPr>
                <w:noProof/>
                <w:webHidden/>
              </w:rPr>
              <w:instrText xml:space="preserve"> PAGEREF _Toc520909269 \h </w:instrText>
            </w:r>
            <w:r w:rsidR="00826E7C">
              <w:rPr>
                <w:noProof/>
                <w:webHidden/>
              </w:rPr>
            </w:r>
            <w:r w:rsidR="00826E7C">
              <w:rPr>
                <w:noProof/>
                <w:webHidden/>
              </w:rPr>
              <w:fldChar w:fldCharType="separate"/>
            </w:r>
            <w:r w:rsidR="00E91452">
              <w:rPr>
                <w:noProof/>
                <w:webHidden/>
              </w:rPr>
              <w:t>5</w:t>
            </w:r>
            <w:r w:rsidR="00826E7C">
              <w:rPr>
                <w:noProof/>
                <w:webHidden/>
              </w:rPr>
              <w:fldChar w:fldCharType="end"/>
            </w:r>
          </w:hyperlink>
        </w:p>
        <w:p w14:paraId="6CFF1A5F" w14:textId="5EBEDE81" w:rsidR="00826E7C" w:rsidRDefault="00FE35AD">
          <w:pPr>
            <w:pStyle w:val="Inhopg1"/>
            <w:tabs>
              <w:tab w:val="left" w:pos="440"/>
              <w:tab w:val="right" w:leader="dot" w:pos="9350"/>
            </w:tabs>
            <w:rPr>
              <w:noProof/>
              <w:lang w:eastAsia="nl-NL"/>
            </w:rPr>
          </w:pPr>
          <w:hyperlink w:anchor="_Toc520909270" w:history="1">
            <w:r w:rsidR="00826E7C" w:rsidRPr="002F43CF">
              <w:rPr>
                <w:rStyle w:val="Hyperlink"/>
                <w:noProof/>
              </w:rPr>
              <w:t>4</w:t>
            </w:r>
            <w:r w:rsidR="00826E7C">
              <w:rPr>
                <w:noProof/>
                <w:lang w:eastAsia="nl-NL"/>
              </w:rPr>
              <w:tab/>
            </w:r>
            <w:r w:rsidR="00826E7C" w:rsidRPr="002F43CF">
              <w:rPr>
                <w:rStyle w:val="Hyperlink"/>
                <w:noProof/>
              </w:rPr>
              <w:t>extra ondersteuning voor leerlingen</w:t>
            </w:r>
            <w:r w:rsidR="00826E7C">
              <w:rPr>
                <w:noProof/>
                <w:webHidden/>
              </w:rPr>
              <w:tab/>
            </w:r>
            <w:r w:rsidR="00826E7C">
              <w:rPr>
                <w:noProof/>
                <w:webHidden/>
              </w:rPr>
              <w:fldChar w:fldCharType="begin"/>
            </w:r>
            <w:r w:rsidR="00826E7C">
              <w:rPr>
                <w:noProof/>
                <w:webHidden/>
              </w:rPr>
              <w:instrText xml:space="preserve"> PAGEREF _Toc520909270 \h </w:instrText>
            </w:r>
            <w:r w:rsidR="00826E7C">
              <w:rPr>
                <w:noProof/>
                <w:webHidden/>
              </w:rPr>
            </w:r>
            <w:r w:rsidR="00826E7C">
              <w:rPr>
                <w:noProof/>
                <w:webHidden/>
              </w:rPr>
              <w:fldChar w:fldCharType="separate"/>
            </w:r>
            <w:r w:rsidR="00E91452">
              <w:rPr>
                <w:noProof/>
                <w:webHidden/>
              </w:rPr>
              <w:t>7</w:t>
            </w:r>
            <w:r w:rsidR="00826E7C">
              <w:rPr>
                <w:noProof/>
                <w:webHidden/>
              </w:rPr>
              <w:fldChar w:fldCharType="end"/>
            </w:r>
          </w:hyperlink>
        </w:p>
        <w:p w14:paraId="11A3A3C7" w14:textId="3057220F" w:rsidR="00826E7C" w:rsidRDefault="00FE35AD">
          <w:pPr>
            <w:pStyle w:val="Inhopg1"/>
            <w:tabs>
              <w:tab w:val="left" w:pos="440"/>
              <w:tab w:val="right" w:leader="dot" w:pos="9350"/>
            </w:tabs>
            <w:rPr>
              <w:noProof/>
              <w:lang w:eastAsia="nl-NL"/>
            </w:rPr>
          </w:pPr>
          <w:hyperlink w:anchor="_Toc520909271" w:history="1">
            <w:r w:rsidR="00826E7C" w:rsidRPr="002F43CF">
              <w:rPr>
                <w:rStyle w:val="Hyperlink"/>
                <w:noProof/>
                <w:lang w:eastAsia="nl-NL"/>
              </w:rPr>
              <w:t>5</w:t>
            </w:r>
            <w:r w:rsidR="00826E7C">
              <w:rPr>
                <w:noProof/>
                <w:lang w:eastAsia="nl-NL"/>
              </w:rPr>
              <w:tab/>
            </w:r>
            <w:r w:rsidR="00826E7C" w:rsidRPr="002F43CF">
              <w:rPr>
                <w:rStyle w:val="Hyperlink"/>
                <w:noProof/>
                <w:lang w:eastAsia="nl-NL"/>
              </w:rPr>
              <w:t>vakanties en lesuitval</w:t>
            </w:r>
            <w:r w:rsidR="00826E7C">
              <w:rPr>
                <w:noProof/>
                <w:webHidden/>
              </w:rPr>
              <w:tab/>
            </w:r>
            <w:r w:rsidR="00826E7C">
              <w:rPr>
                <w:noProof/>
                <w:webHidden/>
              </w:rPr>
              <w:fldChar w:fldCharType="begin"/>
            </w:r>
            <w:r w:rsidR="00826E7C">
              <w:rPr>
                <w:noProof/>
                <w:webHidden/>
              </w:rPr>
              <w:instrText xml:space="preserve"> PAGEREF _Toc520909271 \h </w:instrText>
            </w:r>
            <w:r w:rsidR="00826E7C">
              <w:rPr>
                <w:noProof/>
                <w:webHidden/>
              </w:rPr>
            </w:r>
            <w:r w:rsidR="00826E7C">
              <w:rPr>
                <w:noProof/>
                <w:webHidden/>
              </w:rPr>
              <w:fldChar w:fldCharType="separate"/>
            </w:r>
            <w:r w:rsidR="00E91452">
              <w:rPr>
                <w:noProof/>
                <w:webHidden/>
              </w:rPr>
              <w:t>8</w:t>
            </w:r>
            <w:r w:rsidR="00826E7C">
              <w:rPr>
                <w:noProof/>
                <w:webHidden/>
              </w:rPr>
              <w:fldChar w:fldCharType="end"/>
            </w:r>
          </w:hyperlink>
        </w:p>
        <w:p w14:paraId="4DCEC71C" w14:textId="518909AD" w:rsidR="00826E7C" w:rsidRDefault="00FE35AD">
          <w:pPr>
            <w:pStyle w:val="Inhopg2"/>
            <w:tabs>
              <w:tab w:val="left" w:pos="880"/>
              <w:tab w:val="right" w:leader="dot" w:pos="9350"/>
            </w:tabs>
            <w:rPr>
              <w:noProof/>
              <w:lang w:eastAsia="nl-NL"/>
            </w:rPr>
          </w:pPr>
          <w:hyperlink w:anchor="_Toc520909272" w:history="1">
            <w:r w:rsidR="00826E7C" w:rsidRPr="002F43CF">
              <w:rPr>
                <w:rStyle w:val="Hyperlink"/>
                <w:noProof/>
                <w:lang w:eastAsia="nl-NL"/>
              </w:rPr>
              <w:t>5.1</w:t>
            </w:r>
            <w:r w:rsidR="00826E7C">
              <w:rPr>
                <w:noProof/>
                <w:lang w:eastAsia="nl-NL"/>
              </w:rPr>
              <w:tab/>
            </w:r>
            <w:r w:rsidR="00826E7C" w:rsidRPr="002F43CF">
              <w:rPr>
                <w:rStyle w:val="Hyperlink"/>
                <w:noProof/>
                <w:lang w:eastAsia="nl-NL"/>
              </w:rPr>
              <w:t>studiedagen en andere lesvrije dagen voor leerlingen</w:t>
            </w:r>
            <w:r w:rsidR="00826E7C">
              <w:rPr>
                <w:noProof/>
                <w:webHidden/>
              </w:rPr>
              <w:tab/>
            </w:r>
            <w:r w:rsidR="00826E7C">
              <w:rPr>
                <w:noProof/>
                <w:webHidden/>
              </w:rPr>
              <w:fldChar w:fldCharType="begin"/>
            </w:r>
            <w:r w:rsidR="00826E7C">
              <w:rPr>
                <w:noProof/>
                <w:webHidden/>
              </w:rPr>
              <w:instrText xml:space="preserve"> PAGEREF _Toc520909272 \h </w:instrText>
            </w:r>
            <w:r w:rsidR="00826E7C">
              <w:rPr>
                <w:noProof/>
                <w:webHidden/>
              </w:rPr>
            </w:r>
            <w:r w:rsidR="00826E7C">
              <w:rPr>
                <w:noProof/>
                <w:webHidden/>
              </w:rPr>
              <w:fldChar w:fldCharType="separate"/>
            </w:r>
            <w:r w:rsidR="00E91452">
              <w:rPr>
                <w:noProof/>
                <w:webHidden/>
              </w:rPr>
              <w:t>8</w:t>
            </w:r>
            <w:r w:rsidR="00826E7C">
              <w:rPr>
                <w:noProof/>
                <w:webHidden/>
              </w:rPr>
              <w:fldChar w:fldCharType="end"/>
            </w:r>
          </w:hyperlink>
        </w:p>
        <w:p w14:paraId="10B95165" w14:textId="24D20317" w:rsidR="00826E7C" w:rsidRDefault="00FE35AD">
          <w:pPr>
            <w:pStyle w:val="Inhopg2"/>
            <w:tabs>
              <w:tab w:val="left" w:pos="880"/>
              <w:tab w:val="right" w:leader="dot" w:pos="9350"/>
            </w:tabs>
            <w:rPr>
              <w:noProof/>
              <w:lang w:eastAsia="nl-NL"/>
            </w:rPr>
          </w:pPr>
          <w:hyperlink w:anchor="_Toc520909273" w:history="1">
            <w:r w:rsidR="00826E7C" w:rsidRPr="002F43CF">
              <w:rPr>
                <w:rStyle w:val="Hyperlink"/>
                <w:noProof/>
                <w:lang w:eastAsia="nl-NL"/>
              </w:rPr>
              <w:t>5.2</w:t>
            </w:r>
            <w:r w:rsidR="00826E7C">
              <w:rPr>
                <w:noProof/>
                <w:lang w:eastAsia="nl-NL"/>
              </w:rPr>
              <w:tab/>
            </w:r>
            <w:r w:rsidR="00826E7C" w:rsidRPr="002F43CF">
              <w:rPr>
                <w:rStyle w:val="Hyperlink"/>
                <w:noProof/>
                <w:lang w:eastAsia="nl-NL"/>
              </w:rPr>
              <w:t>lesuitval</w:t>
            </w:r>
            <w:r w:rsidR="00826E7C">
              <w:rPr>
                <w:noProof/>
                <w:webHidden/>
              </w:rPr>
              <w:tab/>
            </w:r>
            <w:r w:rsidR="00826E7C">
              <w:rPr>
                <w:noProof/>
                <w:webHidden/>
              </w:rPr>
              <w:fldChar w:fldCharType="begin"/>
            </w:r>
            <w:r w:rsidR="00826E7C">
              <w:rPr>
                <w:noProof/>
                <w:webHidden/>
              </w:rPr>
              <w:instrText xml:space="preserve"> PAGEREF _Toc520909273 \h </w:instrText>
            </w:r>
            <w:r w:rsidR="00826E7C">
              <w:rPr>
                <w:noProof/>
                <w:webHidden/>
              </w:rPr>
            </w:r>
            <w:r w:rsidR="00826E7C">
              <w:rPr>
                <w:noProof/>
                <w:webHidden/>
              </w:rPr>
              <w:fldChar w:fldCharType="separate"/>
            </w:r>
            <w:r w:rsidR="00E91452">
              <w:rPr>
                <w:noProof/>
                <w:webHidden/>
              </w:rPr>
              <w:t>9</w:t>
            </w:r>
            <w:r w:rsidR="00826E7C">
              <w:rPr>
                <w:noProof/>
                <w:webHidden/>
              </w:rPr>
              <w:fldChar w:fldCharType="end"/>
            </w:r>
          </w:hyperlink>
        </w:p>
        <w:p w14:paraId="30744976" w14:textId="08A63D6A" w:rsidR="00826E7C" w:rsidRDefault="00FE35AD">
          <w:pPr>
            <w:pStyle w:val="Inhopg1"/>
            <w:tabs>
              <w:tab w:val="left" w:pos="440"/>
              <w:tab w:val="right" w:leader="dot" w:pos="9350"/>
            </w:tabs>
            <w:rPr>
              <w:noProof/>
              <w:lang w:eastAsia="nl-NL"/>
            </w:rPr>
          </w:pPr>
          <w:hyperlink w:anchor="_Toc520909274" w:history="1">
            <w:r w:rsidR="00826E7C" w:rsidRPr="002F43CF">
              <w:rPr>
                <w:rStyle w:val="Hyperlink"/>
                <w:noProof/>
                <w:lang w:eastAsia="nl-NL"/>
              </w:rPr>
              <w:t>6</w:t>
            </w:r>
            <w:r w:rsidR="00826E7C">
              <w:rPr>
                <w:noProof/>
                <w:lang w:eastAsia="nl-NL"/>
              </w:rPr>
              <w:tab/>
            </w:r>
            <w:r w:rsidR="00826E7C" w:rsidRPr="002F43CF">
              <w:rPr>
                <w:rStyle w:val="Hyperlink"/>
                <w:noProof/>
                <w:lang w:eastAsia="nl-NL"/>
              </w:rPr>
              <w:t>inrichting onderbouw en maatwerk</w:t>
            </w:r>
            <w:r w:rsidR="00826E7C">
              <w:rPr>
                <w:noProof/>
                <w:webHidden/>
              </w:rPr>
              <w:tab/>
            </w:r>
            <w:r w:rsidR="00826E7C">
              <w:rPr>
                <w:noProof/>
                <w:webHidden/>
              </w:rPr>
              <w:fldChar w:fldCharType="begin"/>
            </w:r>
            <w:r w:rsidR="00826E7C">
              <w:rPr>
                <w:noProof/>
                <w:webHidden/>
              </w:rPr>
              <w:instrText xml:space="preserve"> PAGEREF _Toc520909274 \h </w:instrText>
            </w:r>
            <w:r w:rsidR="00826E7C">
              <w:rPr>
                <w:noProof/>
                <w:webHidden/>
              </w:rPr>
            </w:r>
            <w:r w:rsidR="00826E7C">
              <w:rPr>
                <w:noProof/>
                <w:webHidden/>
              </w:rPr>
              <w:fldChar w:fldCharType="separate"/>
            </w:r>
            <w:r w:rsidR="00E91452">
              <w:rPr>
                <w:noProof/>
                <w:webHidden/>
              </w:rPr>
              <w:t>9</w:t>
            </w:r>
            <w:r w:rsidR="00826E7C">
              <w:rPr>
                <w:noProof/>
                <w:webHidden/>
              </w:rPr>
              <w:fldChar w:fldCharType="end"/>
            </w:r>
          </w:hyperlink>
        </w:p>
        <w:p w14:paraId="78330F6D" w14:textId="3D190603" w:rsidR="00826E7C" w:rsidRDefault="00FE35AD">
          <w:pPr>
            <w:pStyle w:val="Inhopg1"/>
            <w:tabs>
              <w:tab w:val="left" w:pos="440"/>
              <w:tab w:val="right" w:leader="dot" w:pos="9350"/>
            </w:tabs>
            <w:rPr>
              <w:noProof/>
              <w:lang w:eastAsia="nl-NL"/>
            </w:rPr>
          </w:pPr>
          <w:hyperlink w:anchor="_Toc520909275" w:history="1">
            <w:r w:rsidR="00826E7C" w:rsidRPr="002F43CF">
              <w:rPr>
                <w:rStyle w:val="Hyperlink"/>
                <w:noProof/>
              </w:rPr>
              <w:t>7</w:t>
            </w:r>
            <w:r w:rsidR="00826E7C">
              <w:rPr>
                <w:noProof/>
                <w:lang w:eastAsia="nl-NL"/>
              </w:rPr>
              <w:tab/>
            </w:r>
            <w:r w:rsidR="00826E7C" w:rsidRPr="002F43CF">
              <w:rPr>
                <w:rStyle w:val="Hyperlink"/>
                <w:noProof/>
              </w:rPr>
              <w:t>samenwerkingsverbanden</w:t>
            </w:r>
            <w:r w:rsidR="00826E7C">
              <w:rPr>
                <w:noProof/>
                <w:webHidden/>
              </w:rPr>
              <w:tab/>
            </w:r>
            <w:r w:rsidR="00826E7C">
              <w:rPr>
                <w:noProof/>
                <w:webHidden/>
              </w:rPr>
              <w:fldChar w:fldCharType="begin"/>
            </w:r>
            <w:r w:rsidR="00826E7C">
              <w:rPr>
                <w:noProof/>
                <w:webHidden/>
              </w:rPr>
              <w:instrText xml:space="preserve"> PAGEREF _Toc520909275 \h </w:instrText>
            </w:r>
            <w:r w:rsidR="00826E7C">
              <w:rPr>
                <w:noProof/>
                <w:webHidden/>
              </w:rPr>
            </w:r>
            <w:r w:rsidR="00826E7C">
              <w:rPr>
                <w:noProof/>
                <w:webHidden/>
              </w:rPr>
              <w:fldChar w:fldCharType="separate"/>
            </w:r>
            <w:r w:rsidR="00E91452">
              <w:rPr>
                <w:noProof/>
                <w:webHidden/>
              </w:rPr>
              <w:t>11</w:t>
            </w:r>
            <w:r w:rsidR="00826E7C">
              <w:rPr>
                <w:noProof/>
                <w:webHidden/>
              </w:rPr>
              <w:fldChar w:fldCharType="end"/>
            </w:r>
          </w:hyperlink>
        </w:p>
        <w:p w14:paraId="59E3C773" w14:textId="50C8F784" w:rsidR="00826E7C" w:rsidRDefault="00FE35AD">
          <w:pPr>
            <w:pStyle w:val="Inhopg1"/>
            <w:tabs>
              <w:tab w:val="left" w:pos="440"/>
              <w:tab w:val="right" w:leader="dot" w:pos="9350"/>
            </w:tabs>
            <w:rPr>
              <w:noProof/>
              <w:lang w:eastAsia="nl-NL"/>
            </w:rPr>
          </w:pPr>
          <w:hyperlink w:anchor="_Toc520909276" w:history="1">
            <w:r w:rsidR="00826E7C" w:rsidRPr="002F43CF">
              <w:rPr>
                <w:rStyle w:val="Hyperlink"/>
                <w:noProof/>
              </w:rPr>
              <w:t>8</w:t>
            </w:r>
            <w:r w:rsidR="00826E7C">
              <w:rPr>
                <w:noProof/>
                <w:lang w:eastAsia="nl-NL"/>
              </w:rPr>
              <w:tab/>
            </w:r>
            <w:r w:rsidR="00826E7C" w:rsidRPr="002F43CF">
              <w:rPr>
                <w:rStyle w:val="Hyperlink"/>
                <w:noProof/>
              </w:rPr>
              <w:t>financiën en ouderbijdrage</w:t>
            </w:r>
            <w:r w:rsidR="00826E7C">
              <w:rPr>
                <w:noProof/>
                <w:webHidden/>
              </w:rPr>
              <w:tab/>
            </w:r>
            <w:r w:rsidR="00826E7C">
              <w:rPr>
                <w:noProof/>
                <w:webHidden/>
              </w:rPr>
              <w:fldChar w:fldCharType="begin"/>
            </w:r>
            <w:r w:rsidR="00826E7C">
              <w:rPr>
                <w:noProof/>
                <w:webHidden/>
              </w:rPr>
              <w:instrText xml:space="preserve"> PAGEREF _Toc520909276 \h </w:instrText>
            </w:r>
            <w:r w:rsidR="00826E7C">
              <w:rPr>
                <w:noProof/>
                <w:webHidden/>
              </w:rPr>
            </w:r>
            <w:r w:rsidR="00826E7C">
              <w:rPr>
                <w:noProof/>
                <w:webHidden/>
              </w:rPr>
              <w:fldChar w:fldCharType="separate"/>
            </w:r>
            <w:r w:rsidR="00E91452">
              <w:rPr>
                <w:noProof/>
                <w:webHidden/>
              </w:rPr>
              <w:t>12</w:t>
            </w:r>
            <w:r w:rsidR="00826E7C">
              <w:rPr>
                <w:noProof/>
                <w:webHidden/>
              </w:rPr>
              <w:fldChar w:fldCharType="end"/>
            </w:r>
          </w:hyperlink>
        </w:p>
        <w:p w14:paraId="1267748D" w14:textId="6527515D" w:rsidR="00826E7C" w:rsidRDefault="00FE35AD">
          <w:pPr>
            <w:pStyle w:val="Inhopg2"/>
            <w:tabs>
              <w:tab w:val="left" w:pos="880"/>
              <w:tab w:val="right" w:leader="dot" w:pos="9350"/>
            </w:tabs>
            <w:rPr>
              <w:noProof/>
              <w:lang w:eastAsia="nl-NL"/>
            </w:rPr>
          </w:pPr>
          <w:hyperlink w:anchor="_Toc520909277" w:history="1">
            <w:r w:rsidR="00826E7C" w:rsidRPr="002F43CF">
              <w:rPr>
                <w:rStyle w:val="Hyperlink"/>
                <w:noProof/>
              </w:rPr>
              <w:t>8.1</w:t>
            </w:r>
            <w:r w:rsidR="00826E7C">
              <w:rPr>
                <w:noProof/>
                <w:lang w:eastAsia="nl-NL"/>
              </w:rPr>
              <w:tab/>
            </w:r>
            <w:r w:rsidR="00826E7C" w:rsidRPr="002F43CF">
              <w:rPr>
                <w:rStyle w:val="Hyperlink"/>
                <w:noProof/>
              </w:rPr>
              <w:t>donatie / schenking</w:t>
            </w:r>
            <w:r w:rsidR="00826E7C">
              <w:rPr>
                <w:noProof/>
                <w:webHidden/>
              </w:rPr>
              <w:tab/>
            </w:r>
            <w:r w:rsidR="00826E7C">
              <w:rPr>
                <w:noProof/>
                <w:webHidden/>
              </w:rPr>
              <w:fldChar w:fldCharType="begin"/>
            </w:r>
            <w:r w:rsidR="00826E7C">
              <w:rPr>
                <w:noProof/>
                <w:webHidden/>
              </w:rPr>
              <w:instrText xml:space="preserve"> PAGEREF _Toc520909277 \h </w:instrText>
            </w:r>
            <w:r w:rsidR="00826E7C">
              <w:rPr>
                <w:noProof/>
                <w:webHidden/>
              </w:rPr>
            </w:r>
            <w:r w:rsidR="00826E7C">
              <w:rPr>
                <w:noProof/>
                <w:webHidden/>
              </w:rPr>
              <w:fldChar w:fldCharType="separate"/>
            </w:r>
            <w:r w:rsidR="00E91452">
              <w:rPr>
                <w:noProof/>
                <w:webHidden/>
              </w:rPr>
              <w:t>12</w:t>
            </w:r>
            <w:r w:rsidR="00826E7C">
              <w:rPr>
                <w:noProof/>
                <w:webHidden/>
              </w:rPr>
              <w:fldChar w:fldCharType="end"/>
            </w:r>
          </w:hyperlink>
        </w:p>
        <w:p w14:paraId="25EEFCAC" w14:textId="4F6CE947" w:rsidR="00826E7C" w:rsidRDefault="00FE35AD">
          <w:pPr>
            <w:pStyle w:val="Inhopg2"/>
            <w:tabs>
              <w:tab w:val="left" w:pos="880"/>
              <w:tab w:val="right" w:leader="dot" w:pos="9350"/>
            </w:tabs>
            <w:rPr>
              <w:noProof/>
              <w:lang w:eastAsia="nl-NL"/>
            </w:rPr>
          </w:pPr>
          <w:hyperlink w:anchor="_Toc520909278" w:history="1">
            <w:r w:rsidR="00826E7C" w:rsidRPr="002F43CF">
              <w:rPr>
                <w:rStyle w:val="Hyperlink"/>
                <w:noProof/>
              </w:rPr>
              <w:t>8.2</w:t>
            </w:r>
            <w:r w:rsidR="00826E7C">
              <w:rPr>
                <w:noProof/>
                <w:lang w:eastAsia="nl-NL"/>
              </w:rPr>
              <w:tab/>
            </w:r>
            <w:r w:rsidR="00826E7C" w:rsidRPr="002F43CF">
              <w:rPr>
                <w:rStyle w:val="Hyperlink"/>
                <w:noProof/>
              </w:rPr>
              <w:t>kosten werkweken, excursies en beroepsprofielen</w:t>
            </w:r>
            <w:r w:rsidR="00826E7C">
              <w:rPr>
                <w:noProof/>
                <w:webHidden/>
              </w:rPr>
              <w:tab/>
            </w:r>
            <w:r w:rsidR="00826E7C">
              <w:rPr>
                <w:noProof/>
                <w:webHidden/>
              </w:rPr>
              <w:fldChar w:fldCharType="begin"/>
            </w:r>
            <w:r w:rsidR="00826E7C">
              <w:rPr>
                <w:noProof/>
                <w:webHidden/>
              </w:rPr>
              <w:instrText xml:space="preserve"> PAGEREF _Toc520909278 \h </w:instrText>
            </w:r>
            <w:r w:rsidR="00826E7C">
              <w:rPr>
                <w:noProof/>
                <w:webHidden/>
              </w:rPr>
            </w:r>
            <w:r w:rsidR="00826E7C">
              <w:rPr>
                <w:noProof/>
                <w:webHidden/>
              </w:rPr>
              <w:fldChar w:fldCharType="separate"/>
            </w:r>
            <w:r w:rsidR="00E91452">
              <w:rPr>
                <w:noProof/>
                <w:webHidden/>
              </w:rPr>
              <w:t>12</w:t>
            </w:r>
            <w:r w:rsidR="00826E7C">
              <w:rPr>
                <w:noProof/>
                <w:webHidden/>
              </w:rPr>
              <w:fldChar w:fldCharType="end"/>
            </w:r>
          </w:hyperlink>
        </w:p>
        <w:p w14:paraId="5C6015D8" w14:textId="0DF98D8A" w:rsidR="00826E7C" w:rsidRDefault="00FE35AD">
          <w:pPr>
            <w:pStyle w:val="Inhopg2"/>
            <w:tabs>
              <w:tab w:val="left" w:pos="880"/>
              <w:tab w:val="right" w:leader="dot" w:pos="9350"/>
            </w:tabs>
            <w:rPr>
              <w:noProof/>
              <w:lang w:eastAsia="nl-NL"/>
            </w:rPr>
          </w:pPr>
          <w:hyperlink w:anchor="_Toc520909280" w:history="1">
            <w:r w:rsidR="00826E7C" w:rsidRPr="002F43CF">
              <w:rPr>
                <w:rStyle w:val="Hyperlink"/>
                <w:noProof/>
              </w:rPr>
              <w:t>8.</w:t>
            </w:r>
            <w:r w:rsidR="009221A8">
              <w:rPr>
                <w:rStyle w:val="Hyperlink"/>
                <w:noProof/>
              </w:rPr>
              <w:t>3</w:t>
            </w:r>
            <w:r w:rsidR="00826E7C">
              <w:rPr>
                <w:noProof/>
                <w:lang w:eastAsia="nl-NL"/>
              </w:rPr>
              <w:tab/>
            </w:r>
            <w:r w:rsidR="00826E7C" w:rsidRPr="002F43CF">
              <w:rPr>
                <w:rStyle w:val="Hyperlink"/>
                <w:noProof/>
              </w:rPr>
              <w:t>moderne media</w:t>
            </w:r>
            <w:r w:rsidR="00826E7C">
              <w:rPr>
                <w:noProof/>
                <w:webHidden/>
              </w:rPr>
              <w:tab/>
            </w:r>
            <w:r w:rsidR="00826E7C">
              <w:rPr>
                <w:noProof/>
                <w:webHidden/>
              </w:rPr>
              <w:fldChar w:fldCharType="begin"/>
            </w:r>
            <w:r w:rsidR="00826E7C">
              <w:rPr>
                <w:noProof/>
                <w:webHidden/>
              </w:rPr>
              <w:instrText xml:space="preserve"> PAGEREF _Toc520909280 \h </w:instrText>
            </w:r>
            <w:r w:rsidR="00826E7C">
              <w:rPr>
                <w:noProof/>
                <w:webHidden/>
              </w:rPr>
            </w:r>
            <w:r w:rsidR="00826E7C">
              <w:rPr>
                <w:noProof/>
                <w:webHidden/>
              </w:rPr>
              <w:fldChar w:fldCharType="separate"/>
            </w:r>
            <w:r w:rsidR="00E91452">
              <w:rPr>
                <w:noProof/>
                <w:webHidden/>
              </w:rPr>
              <w:t>13</w:t>
            </w:r>
            <w:r w:rsidR="00826E7C">
              <w:rPr>
                <w:noProof/>
                <w:webHidden/>
              </w:rPr>
              <w:fldChar w:fldCharType="end"/>
            </w:r>
          </w:hyperlink>
        </w:p>
        <w:p w14:paraId="6D32E49F" w14:textId="553A12C1" w:rsidR="00826E7C" w:rsidRDefault="00FE35AD">
          <w:pPr>
            <w:pStyle w:val="Inhopg2"/>
            <w:tabs>
              <w:tab w:val="left" w:pos="880"/>
              <w:tab w:val="right" w:leader="dot" w:pos="9350"/>
            </w:tabs>
            <w:rPr>
              <w:noProof/>
              <w:lang w:eastAsia="nl-NL"/>
            </w:rPr>
          </w:pPr>
          <w:hyperlink w:anchor="_Toc520909281" w:history="1">
            <w:r w:rsidR="009221A8">
              <w:rPr>
                <w:rStyle w:val="Hyperlink"/>
                <w:noProof/>
              </w:rPr>
              <w:t>8.4</w:t>
            </w:r>
            <w:r w:rsidR="00826E7C">
              <w:rPr>
                <w:noProof/>
                <w:lang w:eastAsia="nl-NL"/>
              </w:rPr>
              <w:tab/>
            </w:r>
            <w:r w:rsidR="00826E7C" w:rsidRPr="002F43CF">
              <w:rPr>
                <w:rStyle w:val="Hyperlink"/>
                <w:noProof/>
              </w:rPr>
              <w:t>mogelijkheid voor financiële ondersteuning</w:t>
            </w:r>
            <w:r w:rsidR="00826E7C">
              <w:rPr>
                <w:noProof/>
                <w:webHidden/>
              </w:rPr>
              <w:tab/>
            </w:r>
            <w:r w:rsidR="00826E7C">
              <w:rPr>
                <w:noProof/>
                <w:webHidden/>
              </w:rPr>
              <w:fldChar w:fldCharType="begin"/>
            </w:r>
            <w:r w:rsidR="00826E7C">
              <w:rPr>
                <w:noProof/>
                <w:webHidden/>
              </w:rPr>
              <w:instrText xml:space="preserve"> PAGEREF _Toc520909281 \h </w:instrText>
            </w:r>
            <w:r w:rsidR="00826E7C">
              <w:rPr>
                <w:noProof/>
                <w:webHidden/>
              </w:rPr>
            </w:r>
            <w:r w:rsidR="00826E7C">
              <w:rPr>
                <w:noProof/>
                <w:webHidden/>
              </w:rPr>
              <w:fldChar w:fldCharType="separate"/>
            </w:r>
            <w:r w:rsidR="00E91452">
              <w:rPr>
                <w:noProof/>
                <w:webHidden/>
              </w:rPr>
              <w:t>13</w:t>
            </w:r>
            <w:r w:rsidR="00826E7C">
              <w:rPr>
                <w:noProof/>
                <w:webHidden/>
              </w:rPr>
              <w:fldChar w:fldCharType="end"/>
            </w:r>
          </w:hyperlink>
        </w:p>
        <w:p w14:paraId="547989D8" w14:textId="66ABBC39" w:rsidR="00826E7C" w:rsidRDefault="00FE35AD">
          <w:pPr>
            <w:pStyle w:val="Inhopg2"/>
            <w:tabs>
              <w:tab w:val="left" w:pos="880"/>
              <w:tab w:val="right" w:leader="dot" w:pos="9350"/>
            </w:tabs>
            <w:rPr>
              <w:noProof/>
              <w:lang w:eastAsia="nl-NL"/>
            </w:rPr>
          </w:pPr>
          <w:hyperlink w:anchor="_Toc520909282" w:history="1">
            <w:r w:rsidR="009221A8">
              <w:rPr>
                <w:rStyle w:val="Hyperlink"/>
                <w:noProof/>
              </w:rPr>
              <w:t>8.5</w:t>
            </w:r>
            <w:r w:rsidR="00826E7C">
              <w:rPr>
                <w:noProof/>
                <w:lang w:eastAsia="nl-NL"/>
              </w:rPr>
              <w:tab/>
            </w:r>
            <w:r w:rsidR="00826E7C" w:rsidRPr="002F43CF">
              <w:rPr>
                <w:rStyle w:val="Hyperlink"/>
                <w:noProof/>
              </w:rPr>
              <w:t>sponsoring</w:t>
            </w:r>
            <w:r w:rsidR="00826E7C">
              <w:rPr>
                <w:noProof/>
                <w:webHidden/>
              </w:rPr>
              <w:tab/>
            </w:r>
            <w:r w:rsidR="00826E7C">
              <w:rPr>
                <w:noProof/>
                <w:webHidden/>
              </w:rPr>
              <w:fldChar w:fldCharType="begin"/>
            </w:r>
            <w:r w:rsidR="00826E7C">
              <w:rPr>
                <w:noProof/>
                <w:webHidden/>
              </w:rPr>
              <w:instrText xml:space="preserve"> PAGEREF _Toc520909282 \h </w:instrText>
            </w:r>
            <w:r w:rsidR="00826E7C">
              <w:rPr>
                <w:noProof/>
                <w:webHidden/>
              </w:rPr>
            </w:r>
            <w:r w:rsidR="00826E7C">
              <w:rPr>
                <w:noProof/>
                <w:webHidden/>
              </w:rPr>
              <w:fldChar w:fldCharType="separate"/>
            </w:r>
            <w:r w:rsidR="00E91452">
              <w:rPr>
                <w:noProof/>
                <w:webHidden/>
              </w:rPr>
              <w:t>13</w:t>
            </w:r>
            <w:r w:rsidR="00826E7C">
              <w:rPr>
                <w:noProof/>
                <w:webHidden/>
              </w:rPr>
              <w:fldChar w:fldCharType="end"/>
            </w:r>
          </w:hyperlink>
        </w:p>
        <w:p w14:paraId="55A9F477" w14:textId="4A3C32B4" w:rsidR="00826E7C" w:rsidRDefault="00FE35AD">
          <w:pPr>
            <w:pStyle w:val="Inhopg1"/>
            <w:tabs>
              <w:tab w:val="left" w:pos="440"/>
              <w:tab w:val="right" w:leader="dot" w:pos="9350"/>
            </w:tabs>
            <w:rPr>
              <w:noProof/>
              <w:lang w:eastAsia="nl-NL"/>
            </w:rPr>
          </w:pPr>
          <w:hyperlink w:anchor="_Toc520909283" w:history="1">
            <w:r w:rsidR="00826E7C" w:rsidRPr="002F43CF">
              <w:rPr>
                <w:rStyle w:val="Hyperlink"/>
                <w:noProof/>
              </w:rPr>
              <w:t>9</w:t>
            </w:r>
            <w:r w:rsidR="00826E7C">
              <w:rPr>
                <w:noProof/>
                <w:lang w:eastAsia="nl-NL"/>
              </w:rPr>
              <w:tab/>
            </w:r>
            <w:r w:rsidR="00826E7C" w:rsidRPr="002F43CF">
              <w:rPr>
                <w:rStyle w:val="Hyperlink"/>
                <w:noProof/>
              </w:rPr>
              <w:t>rechten en plichten</w:t>
            </w:r>
            <w:r w:rsidR="00826E7C">
              <w:rPr>
                <w:noProof/>
                <w:webHidden/>
              </w:rPr>
              <w:tab/>
            </w:r>
            <w:r w:rsidR="00826E7C">
              <w:rPr>
                <w:noProof/>
                <w:webHidden/>
              </w:rPr>
              <w:fldChar w:fldCharType="begin"/>
            </w:r>
            <w:r w:rsidR="00826E7C">
              <w:rPr>
                <w:noProof/>
                <w:webHidden/>
              </w:rPr>
              <w:instrText xml:space="preserve"> PAGEREF _Toc520909283 \h </w:instrText>
            </w:r>
            <w:r w:rsidR="00826E7C">
              <w:rPr>
                <w:noProof/>
                <w:webHidden/>
              </w:rPr>
            </w:r>
            <w:r w:rsidR="00826E7C">
              <w:rPr>
                <w:noProof/>
                <w:webHidden/>
              </w:rPr>
              <w:fldChar w:fldCharType="separate"/>
            </w:r>
            <w:r w:rsidR="00E91452">
              <w:rPr>
                <w:noProof/>
                <w:webHidden/>
              </w:rPr>
              <w:t>14</w:t>
            </w:r>
            <w:r w:rsidR="00826E7C">
              <w:rPr>
                <w:noProof/>
                <w:webHidden/>
              </w:rPr>
              <w:fldChar w:fldCharType="end"/>
            </w:r>
          </w:hyperlink>
        </w:p>
        <w:p w14:paraId="741460A1" w14:textId="6909DDBE" w:rsidR="00826E7C" w:rsidRDefault="00FE35AD">
          <w:pPr>
            <w:pStyle w:val="Inhopg2"/>
            <w:tabs>
              <w:tab w:val="left" w:pos="880"/>
              <w:tab w:val="right" w:leader="dot" w:pos="9350"/>
            </w:tabs>
            <w:rPr>
              <w:noProof/>
              <w:lang w:eastAsia="nl-NL"/>
            </w:rPr>
          </w:pPr>
          <w:hyperlink w:anchor="_Toc520909284" w:history="1">
            <w:r w:rsidR="00826E7C" w:rsidRPr="002F43CF">
              <w:rPr>
                <w:rStyle w:val="Hyperlink"/>
                <w:noProof/>
              </w:rPr>
              <w:t>9.1</w:t>
            </w:r>
            <w:r w:rsidR="00826E7C">
              <w:rPr>
                <w:noProof/>
                <w:lang w:eastAsia="nl-NL"/>
              </w:rPr>
              <w:tab/>
            </w:r>
            <w:r w:rsidR="00826E7C" w:rsidRPr="002F43CF">
              <w:rPr>
                <w:rStyle w:val="Hyperlink"/>
                <w:noProof/>
              </w:rPr>
              <w:t>klachtenregeling</w:t>
            </w:r>
            <w:r w:rsidR="00826E7C">
              <w:rPr>
                <w:noProof/>
                <w:webHidden/>
              </w:rPr>
              <w:tab/>
            </w:r>
            <w:r w:rsidR="00826E7C">
              <w:rPr>
                <w:noProof/>
                <w:webHidden/>
              </w:rPr>
              <w:fldChar w:fldCharType="begin"/>
            </w:r>
            <w:r w:rsidR="00826E7C">
              <w:rPr>
                <w:noProof/>
                <w:webHidden/>
              </w:rPr>
              <w:instrText xml:space="preserve"> PAGEREF _Toc520909284 \h </w:instrText>
            </w:r>
            <w:r w:rsidR="00826E7C">
              <w:rPr>
                <w:noProof/>
                <w:webHidden/>
              </w:rPr>
            </w:r>
            <w:r w:rsidR="00826E7C">
              <w:rPr>
                <w:noProof/>
                <w:webHidden/>
              </w:rPr>
              <w:fldChar w:fldCharType="separate"/>
            </w:r>
            <w:r w:rsidR="00E91452">
              <w:rPr>
                <w:noProof/>
                <w:webHidden/>
              </w:rPr>
              <w:t>15</w:t>
            </w:r>
            <w:r w:rsidR="00826E7C">
              <w:rPr>
                <w:noProof/>
                <w:webHidden/>
              </w:rPr>
              <w:fldChar w:fldCharType="end"/>
            </w:r>
          </w:hyperlink>
        </w:p>
        <w:p w14:paraId="4CCBF3CD" w14:textId="430A2A82" w:rsidR="00826E7C" w:rsidRDefault="00FE35AD">
          <w:pPr>
            <w:pStyle w:val="Inhopg1"/>
            <w:tabs>
              <w:tab w:val="left" w:pos="660"/>
              <w:tab w:val="right" w:leader="dot" w:pos="9350"/>
            </w:tabs>
            <w:rPr>
              <w:noProof/>
              <w:lang w:eastAsia="nl-NL"/>
            </w:rPr>
          </w:pPr>
          <w:hyperlink w:anchor="_Toc520909285" w:history="1">
            <w:r w:rsidR="00826E7C" w:rsidRPr="002F43CF">
              <w:rPr>
                <w:rStyle w:val="Hyperlink"/>
                <w:noProof/>
              </w:rPr>
              <w:t>10</w:t>
            </w:r>
            <w:r w:rsidR="00826E7C">
              <w:rPr>
                <w:noProof/>
                <w:lang w:eastAsia="nl-NL"/>
              </w:rPr>
              <w:tab/>
            </w:r>
            <w:r w:rsidR="00826E7C" w:rsidRPr="002F43CF">
              <w:rPr>
                <w:rStyle w:val="Hyperlink"/>
                <w:noProof/>
              </w:rPr>
              <w:t>schoolregels 2018 - 2019</w:t>
            </w:r>
            <w:r w:rsidR="00826E7C">
              <w:rPr>
                <w:noProof/>
                <w:webHidden/>
              </w:rPr>
              <w:tab/>
            </w:r>
            <w:r w:rsidR="00826E7C">
              <w:rPr>
                <w:noProof/>
                <w:webHidden/>
              </w:rPr>
              <w:fldChar w:fldCharType="begin"/>
            </w:r>
            <w:r w:rsidR="00826E7C">
              <w:rPr>
                <w:noProof/>
                <w:webHidden/>
              </w:rPr>
              <w:instrText xml:space="preserve"> PAGEREF _Toc520909285 \h </w:instrText>
            </w:r>
            <w:r w:rsidR="00826E7C">
              <w:rPr>
                <w:noProof/>
                <w:webHidden/>
              </w:rPr>
            </w:r>
            <w:r w:rsidR="00826E7C">
              <w:rPr>
                <w:noProof/>
                <w:webHidden/>
              </w:rPr>
              <w:fldChar w:fldCharType="separate"/>
            </w:r>
            <w:r w:rsidR="00E91452">
              <w:rPr>
                <w:noProof/>
                <w:webHidden/>
              </w:rPr>
              <w:t>17</w:t>
            </w:r>
            <w:r w:rsidR="00826E7C">
              <w:rPr>
                <w:noProof/>
                <w:webHidden/>
              </w:rPr>
              <w:fldChar w:fldCharType="end"/>
            </w:r>
          </w:hyperlink>
        </w:p>
        <w:p w14:paraId="4754EE4B" w14:textId="3A722F7B" w:rsidR="00826E7C" w:rsidRDefault="00FE35AD">
          <w:pPr>
            <w:pStyle w:val="Inhopg1"/>
            <w:tabs>
              <w:tab w:val="left" w:pos="660"/>
              <w:tab w:val="right" w:leader="dot" w:pos="9350"/>
            </w:tabs>
            <w:rPr>
              <w:noProof/>
              <w:lang w:eastAsia="nl-NL"/>
            </w:rPr>
          </w:pPr>
          <w:hyperlink w:anchor="_Toc520909286" w:history="1">
            <w:r w:rsidR="00826E7C" w:rsidRPr="002F43CF">
              <w:rPr>
                <w:rStyle w:val="Hyperlink"/>
                <w:noProof/>
              </w:rPr>
              <w:t>11</w:t>
            </w:r>
            <w:r w:rsidR="00826E7C">
              <w:rPr>
                <w:noProof/>
                <w:lang w:eastAsia="nl-NL"/>
              </w:rPr>
              <w:tab/>
            </w:r>
            <w:r w:rsidR="00826E7C" w:rsidRPr="002F43CF">
              <w:rPr>
                <w:rStyle w:val="Hyperlink"/>
                <w:noProof/>
              </w:rPr>
              <w:t>contact</w:t>
            </w:r>
            <w:r w:rsidR="00826E7C">
              <w:rPr>
                <w:noProof/>
                <w:webHidden/>
              </w:rPr>
              <w:tab/>
            </w:r>
            <w:r w:rsidR="00826E7C">
              <w:rPr>
                <w:noProof/>
                <w:webHidden/>
              </w:rPr>
              <w:fldChar w:fldCharType="begin"/>
            </w:r>
            <w:r w:rsidR="00826E7C">
              <w:rPr>
                <w:noProof/>
                <w:webHidden/>
              </w:rPr>
              <w:instrText xml:space="preserve"> PAGEREF _Toc520909286 \h </w:instrText>
            </w:r>
            <w:r w:rsidR="00826E7C">
              <w:rPr>
                <w:noProof/>
                <w:webHidden/>
              </w:rPr>
            </w:r>
            <w:r w:rsidR="00826E7C">
              <w:rPr>
                <w:noProof/>
                <w:webHidden/>
              </w:rPr>
              <w:fldChar w:fldCharType="separate"/>
            </w:r>
            <w:r w:rsidR="00E91452">
              <w:rPr>
                <w:noProof/>
                <w:webHidden/>
              </w:rPr>
              <w:t>18</w:t>
            </w:r>
            <w:r w:rsidR="00826E7C">
              <w:rPr>
                <w:noProof/>
                <w:webHidden/>
              </w:rPr>
              <w:fldChar w:fldCharType="end"/>
            </w:r>
          </w:hyperlink>
        </w:p>
        <w:p w14:paraId="20467F86" w14:textId="77777777" w:rsidR="00803575" w:rsidRPr="002C6151" w:rsidRDefault="00803575" w:rsidP="002362C0">
          <w:pPr>
            <w:rPr>
              <w:sz w:val="24"/>
              <w:szCs w:val="24"/>
            </w:rPr>
          </w:pPr>
          <w:r w:rsidRPr="002C6151">
            <w:rPr>
              <w:rFonts w:asciiTheme="majorHAnsi" w:hAnsiTheme="majorHAnsi"/>
              <w:b/>
              <w:bCs/>
              <w:sz w:val="24"/>
              <w:szCs w:val="24"/>
            </w:rPr>
            <w:fldChar w:fldCharType="end"/>
          </w:r>
        </w:p>
      </w:sdtContent>
    </w:sdt>
    <w:p w14:paraId="4B970E12" w14:textId="77777777" w:rsidR="005D3D18" w:rsidRDefault="005D3D18" w:rsidP="002362C0">
      <w:pPr>
        <w:rPr>
          <w:rStyle w:val="ms-rtefontsize-1"/>
          <w:color w:val="808080" w:themeColor="background1" w:themeShade="80"/>
        </w:rPr>
      </w:pPr>
    </w:p>
    <w:p w14:paraId="7D03B2EF" w14:textId="77777777" w:rsidR="005D3D18" w:rsidRDefault="005D3D18" w:rsidP="002362C0">
      <w:pPr>
        <w:rPr>
          <w:rStyle w:val="ms-rtefontsize-1"/>
          <w:color w:val="808080" w:themeColor="background1" w:themeShade="80"/>
        </w:rPr>
      </w:pPr>
    </w:p>
    <w:p w14:paraId="11F47855" w14:textId="77777777" w:rsidR="00144A15" w:rsidRPr="005D3D18" w:rsidRDefault="00144A15" w:rsidP="002362C0">
      <w:pPr>
        <w:rPr>
          <w:color w:val="808080" w:themeColor="background1" w:themeShade="80"/>
        </w:rPr>
      </w:pPr>
      <w:r w:rsidRPr="00144A15">
        <w:br w:type="page"/>
      </w:r>
    </w:p>
    <w:p w14:paraId="6AB911F1" w14:textId="77777777" w:rsidR="00776FB9" w:rsidRPr="00402929" w:rsidRDefault="005D3D18" w:rsidP="002362C0">
      <w:pPr>
        <w:pStyle w:val="Kop1"/>
      </w:pPr>
      <w:bookmarkStart w:id="0" w:name="_Toc520909268"/>
      <w:r>
        <w:lastRenderedPageBreak/>
        <w:t>missie en visie</w:t>
      </w:r>
      <w:bookmarkEnd w:id="0"/>
    </w:p>
    <w:p w14:paraId="58F24C2D" w14:textId="77777777" w:rsidR="00643E38" w:rsidRDefault="00144A15" w:rsidP="002362C0">
      <w:pPr>
        <w:rPr>
          <w:rFonts w:cs="Arial"/>
          <w:b/>
        </w:rPr>
      </w:pPr>
      <w:r w:rsidRPr="00144A15">
        <w:rPr>
          <w:sz w:val="24"/>
          <w:szCs w:val="24"/>
        </w:rPr>
        <w:t xml:space="preserve">Het </w:t>
      </w:r>
      <w:r w:rsidR="00C16910">
        <w:rPr>
          <w:sz w:val="24"/>
          <w:szCs w:val="24"/>
        </w:rPr>
        <w:t>Stedelijk</w:t>
      </w:r>
      <w:r w:rsidRPr="00144A15">
        <w:rPr>
          <w:sz w:val="24"/>
          <w:szCs w:val="24"/>
        </w:rPr>
        <w:t xml:space="preserve"> is een school met een openbaar karakter, een school waar ieder kind ongeacht godsdienst, levensbeschouwing of sociaal-culturele achtergrond welkom is. </w:t>
      </w:r>
      <w:r w:rsidR="006A632F">
        <w:rPr>
          <w:sz w:val="24"/>
          <w:szCs w:val="24"/>
        </w:rPr>
        <w:t>We</w:t>
      </w:r>
      <w:r w:rsidR="00F7732E" w:rsidRPr="00F7732E">
        <w:rPr>
          <w:sz w:val="24"/>
          <w:szCs w:val="24"/>
        </w:rPr>
        <w:t xml:space="preserve"> werken </w:t>
      </w:r>
      <w:r w:rsidR="006A632F">
        <w:rPr>
          <w:sz w:val="24"/>
          <w:szCs w:val="24"/>
        </w:rPr>
        <w:t>volgens de kernwaarden van het daltononderwijs. We</w:t>
      </w:r>
      <w:r w:rsidR="00F7732E" w:rsidRPr="00F7732E">
        <w:rPr>
          <w:sz w:val="24"/>
          <w:szCs w:val="24"/>
        </w:rPr>
        <w:t xml:space="preserve"> zijn er verantwoordelijk voor om leerlingen optimaal voor te bereiden op een goede toekomst en om leerlingen te helpen het beste uit </w:t>
      </w:r>
      <w:r w:rsidR="00F7732E" w:rsidRPr="008D1D51">
        <w:rPr>
          <w:sz w:val="24"/>
          <w:szCs w:val="24"/>
        </w:rPr>
        <w:t>zichzelf te hale</w:t>
      </w:r>
      <w:r w:rsidR="008D1D51">
        <w:rPr>
          <w:sz w:val="24"/>
          <w:szCs w:val="24"/>
        </w:rPr>
        <w:t>n</w:t>
      </w:r>
      <w:r w:rsidR="008D1D51" w:rsidRPr="008D1D51">
        <w:rPr>
          <w:sz w:val="24"/>
          <w:szCs w:val="24"/>
        </w:rPr>
        <w:t xml:space="preserve">. </w:t>
      </w:r>
    </w:p>
    <w:p w14:paraId="62613D53" w14:textId="5FBF030D" w:rsidR="00643E38" w:rsidRDefault="008C706B" w:rsidP="002362C0">
      <w:pPr>
        <w:rPr>
          <w:rFonts w:cs="Arial"/>
          <w:b/>
        </w:rPr>
      </w:pPr>
      <w:r w:rsidRPr="008C706B">
        <w:rPr>
          <w:noProof/>
          <w:sz w:val="24"/>
          <w:szCs w:val="24"/>
          <w:lang w:eastAsia="nl-NL"/>
        </w:rPr>
        <w:drawing>
          <wp:anchor distT="0" distB="0" distL="114300" distR="114300" simplePos="0" relativeHeight="251656704" behindDoc="1" locked="0" layoutInCell="1" allowOverlap="1" wp14:anchorId="0E9FEC78" wp14:editId="7355A07C">
            <wp:simplePos x="0" y="0"/>
            <wp:positionH relativeFrom="margin">
              <wp:posOffset>2755900</wp:posOffset>
            </wp:positionH>
            <wp:positionV relativeFrom="paragraph">
              <wp:posOffset>876191</wp:posOffset>
            </wp:positionV>
            <wp:extent cx="2963545" cy="1976120"/>
            <wp:effectExtent l="0" t="0" r="8255" b="5080"/>
            <wp:wrapTight wrapText="bothSides">
              <wp:wrapPolygon edited="0">
                <wp:start x="0" y="0"/>
                <wp:lineTo x="0" y="21447"/>
                <wp:lineTo x="21521" y="21447"/>
                <wp:lineTo x="21521" y="0"/>
                <wp:lineTo x="0" y="0"/>
              </wp:wrapPolygon>
            </wp:wrapTight>
            <wp:docPr id="9" name="Afbeelding 9" descr="D:\20171101websiteHS\wijnhofstraat-2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71101websiteHS\wijnhofstraat-269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3545" cy="197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632F">
        <w:rPr>
          <w:sz w:val="24"/>
          <w:szCs w:val="24"/>
        </w:rPr>
        <w:t>Dalton</w:t>
      </w:r>
      <w:r w:rsidR="00F7732E" w:rsidRPr="00F7732E">
        <w:rPr>
          <w:sz w:val="24"/>
          <w:szCs w:val="24"/>
        </w:rPr>
        <w:t xml:space="preserve">onderwijs staat bekend om de drie basisprincipes: </w:t>
      </w:r>
      <w:r w:rsidR="002362C0">
        <w:rPr>
          <w:sz w:val="24"/>
          <w:szCs w:val="24"/>
        </w:rPr>
        <w:t>“</w:t>
      </w:r>
      <w:r w:rsidR="00F7732E" w:rsidRPr="00F7732E">
        <w:rPr>
          <w:sz w:val="24"/>
          <w:szCs w:val="24"/>
        </w:rPr>
        <w:t>zelfstandigheid</w:t>
      </w:r>
      <w:r w:rsidR="002362C0">
        <w:rPr>
          <w:sz w:val="24"/>
          <w:szCs w:val="24"/>
        </w:rPr>
        <w:t>”</w:t>
      </w:r>
      <w:r w:rsidR="00F7732E" w:rsidRPr="00F7732E">
        <w:rPr>
          <w:sz w:val="24"/>
          <w:szCs w:val="24"/>
        </w:rPr>
        <w:t xml:space="preserve">; </w:t>
      </w:r>
      <w:r w:rsidR="002362C0">
        <w:rPr>
          <w:sz w:val="24"/>
          <w:szCs w:val="24"/>
        </w:rPr>
        <w:t>“</w:t>
      </w:r>
      <w:r w:rsidR="00F7732E" w:rsidRPr="00F7732E">
        <w:rPr>
          <w:sz w:val="24"/>
          <w:szCs w:val="24"/>
        </w:rPr>
        <w:t>vrijheid en verantwoordelijkheid</w:t>
      </w:r>
      <w:r w:rsidR="002362C0">
        <w:rPr>
          <w:sz w:val="24"/>
          <w:szCs w:val="24"/>
        </w:rPr>
        <w:t>”</w:t>
      </w:r>
      <w:r w:rsidR="00F7732E" w:rsidRPr="00F7732E">
        <w:rPr>
          <w:sz w:val="24"/>
          <w:szCs w:val="24"/>
        </w:rPr>
        <w:t xml:space="preserve"> en </w:t>
      </w:r>
      <w:r w:rsidR="002362C0">
        <w:rPr>
          <w:sz w:val="24"/>
          <w:szCs w:val="24"/>
        </w:rPr>
        <w:t>“</w:t>
      </w:r>
      <w:r w:rsidR="00F7732E" w:rsidRPr="00F7732E">
        <w:rPr>
          <w:sz w:val="24"/>
          <w:szCs w:val="24"/>
        </w:rPr>
        <w:t>samenwerken</w:t>
      </w:r>
      <w:r w:rsidR="002362C0">
        <w:rPr>
          <w:sz w:val="24"/>
          <w:szCs w:val="24"/>
        </w:rPr>
        <w:t>”</w:t>
      </w:r>
      <w:r w:rsidR="00F7732E" w:rsidRPr="00F7732E">
        <w:rPr>
          <w:sz w:val="24"/>
          <w:szCs w:val="24"/>
        </w:rPr>
        <w:t>. Bij het vormgeven van deze principes in ons onderwijs zijn we er steeds op gericht om leerlingen actief bezig te late</w:t>
      </w:r>
      <w:r w:rsidR="008D282D">
        <w:rPr>
          <w:sz w:val="24"/>
          <w:szCs w:val="24"/>
        </w:rPr>
        <w:t xml:space="preserve">n zijn. </w:t>
      </w:r>
      <w:r w:rsidR="00F7732E" w:rsidRPr="00F7732E">
        <w:rPr>
          <w:sz w:val="24"/>
          <w:szCs w:val="24"/>
        </w:rPr>
        <w:t>Het idee daarachter is dat leerlingen pas echt actief leren als ze ‘hersenactief’ zijn. Dit sluit aan bij de constructivistische leertheorie die er ook vanuit gaat dat leerlingen zelf actief met de leerstof om moeten gaan om op die manier hun eigen kennis en ervaringen te ‘construeren’ en eigen te maken.</w:t>
      </w:r>
    </w:p>
    <w:p w14:paraId="477A9755" w14:textId="1500EE34" w:rsidR="00643E38" w:rsidRDefault="00F7732E" w:rsidP="002362C0">
      <w:pPr>
        <w:rPr>
          <w:sz w:val="24"/>
          <w:szCs w:val="24"/>
        </w:rPr>
      </w:pPr>
      <w:r w:rsidRPr="00F7732E">
        <w:rPr>
          <w:sz w:val="24"/>
          <w:szCs w:val="24"/>
        </w:rPr>
        <w:t>Elke leerling is anders en daarom bieden wij zoveel mogelijk trajecten op maat aan. Leerlingen kunnen bij ons versnellen en verdiepen, keuzes maken in plus-pakketten e</w:t>
      </w:r>
      <w:r w:rsidR="008D282D">
        <w:rPr>
          <w:sz w:val="24"/>
          <w:szCs w:val="24"/>
        </w:rPr>
        <w:t>n waar mogelijk</w:t>
      </w:r>
      <w:r w:rsidRPr="00F7732E">
        <w:rPr>
          <w:sz w:val="24"/>
          <w:szCs w:val="24"/>
        </w:rPr>
        <w:t xml:space="preserve"> onderwijs in hun eigen tempo en via hun eigen leervoorkeur verwerken. Bovendien kunnen vakken op verschillende niveaus afgesloten worden. Dit draagt bij aan de motivatie van leerlingen en stimuleert ze om het beste uit hun onderwijsloopbaan op Het Stedelijk te halen.</w:t>
      </w:r>
    </w:p>
    <w:p w14:paraId="450C6D39" w14:textId="77777777" w:rsidR="00643E38" w:rsidRPr="00F7732E" w:rsidRDefault="00643E38" w:rsidP="002362C0">
      <w:pPr>
        <w:rPr>
          <w:sz w:val="24"/>
          <w:szCs w:val="24"/>
        </w:rPr>
      </w:pPr>
      <w:r w:rsidRPr="00F7732E">
        <w:rPr>
          <w:sz w:val="24"/>
          <w:szCs w:val="24"/>
        </w:rPr>
        <w:t>Een goede begeleiding van leerlingen op de middelbare school is van groot belang. Daarom krijgen de leerlingen op Het Stedelijk een persoonlijke coach. We werken bij het begeleiden van de leerlingen altijd vanuit de pedagogische driehoek leerling-ouder(s)-coach</w:t>
      </w:r>
      <w:r w:rsidR="000920BE">
        <w:rPr>
          <w:sz w:val="24"/>
          <w:szCs w:val="24"/>
        </w:rPr>
        <w:t>. W</w:t>
      </w:r>
      <w:r>
        <w:rPr>
          <w:sz w:val="24"/>
          <w:szCs w:val="24"/>
        </w:rPr>
        <w:t>e praten m</w:t>
      </w:r>
      <w:r w:rsidR="008D282D">
        <w:rPr>
          <w:sz w:val="24"/>
          <w:szCs w:val="24"/>
        </w:rPr>
        <w:t>e</w:t>
      </w:r>
      <w:r>
        <w:rPr>
          <w:sz w:val="24"/>
          <w:szCs w:val="24"/>
        </w:rPr>
        <w:t>t leerlingen, niet over leerlingen</w:t>
      </w:r>
      <w:r w:rsidRPr="00F7732E">
        <w:rPr>
          <w:sz w:val="24"/>
          <w:szCs w:val="24"/>
        </w:rPr>
        <w:t>.</w:t>
      </w:r>
    </w:p>
    <w:p w14:paraId="08C6F947" w14:textId="77777777" w:rsidR="00F7732E" w:rsidRPr="00643E38" w:rsidRDefault="00F7732E" w:rsidP="002362C0">
      <w:pPr>
        <w:rPr>
          <w:rFonts w:cs="Arial"/>
          <w:b/>
        </w:rPr>
      </w:pPr>
      <w:r w:rsidRPr="00F7732E">
        <w:rPr>
          <w:sz w:val="24"/>
          <w:szCs w:val="24"/>
        </w:rPr>
        <w:t>Leerlingen worden het beste voorbereid op een vervo</w:t>
      </w:r>
      <w:r w:rsidR="00FB3EF9">
        <w:rPr>
          <w:sz w:val="24"/>
          <w:szCs w:val="24"/>
        </w:rPr>
        <w:t>lgstudie en loopbaan wanneer ze</w:t>
      </w:r>
      <w:r w:rsidRPr="00F7732E">
        <w:rPr>
          <w:sz w:val="24"/>
          <w:szCs w:val="24"/>
        </w:rPr>
        <w:t xml:space="preserve"> een ondernemende werk- en leerhouding ontwikkelen. Leerlingen die nieuwsgierig zijn, initiatief nemen, verantwoordelijkheid dragen voor hun eigen leren en handelen én goed kunnen plan</w:t>
      </w:r>
      <w:r w:rsidR="00856915">
        <w:rPr>
          <w:sz w:val="24"/>
          <w:szCs w:val="24"/>
        </w:rPr>
        <w:t>nen, organiseren en samenwerken</w:t>
      </w:r>
      <w:r w:rsidRPr="00F7732E">
        <w:rPr>
          <w:sz w:val="24"/>
          <w:szCs w:val="24"/>
        </w:rPr>
        <w:t xml:space="preserve"> zijn straks goed voorbereid op hun verdere (leer)loopbaan.</w:t>
      </w:r>
    </w:p>
    <w:p w14:paraId="5455DCE7" w14:textId="77777777" w:rsidR="00144A15" w:rsidRDefault="00144A15" w:rsidP="002362C0">
      <w:pPr>
        <w:rPr>
          <w:sz w:val="24"/>
          <w:szCs w:val="24"/>
        </w:rPr>
      </w:pPr>
      <w:r w:rsidRPr="00144A15">
        <w:rPr>
          <w:sz w:val="24"/>
          <w:szCs w:val="24"/>
        </w:rPr>
        <w:t xml:space="preserve">Op onze </w:t>
      </w:r>
      <w:r w:rsidR="006A632F">
        <w:rPr>
          <w:sz w:val="24"/>
          <w:szCs w:val="24"/>
        </w:rPr>
        <w:t>web</w:t>
      </w:r>
      <w:r w:rsidRPr="00144A15">
        <w:rPr>
          <w:sz w:val="24"/>
          <w:szCs w:val="24"/>
        </w:rPr>
        <w:t xml:space="preserve">site staat alle informatie over onze school: missie en concept, de laatste nieuwtjes en heel veel praktische informatie (bereikbaarheid, financiën, </w:t>
      </w:r>
      <w:r w:rsidR="00E86035">
        <w:rPr>
          <w:sz w:val="24"/>
          <w:szCs w:val="24"/>
        </w:rPr>
        <w:t>feiten &amp; cijfers</w:t>
      </w:r>
      <w:r w:rsidR="00C16910">
        <w:rPr>
          <w:sz w:val="24"/>
          <w:szCs w:val="24"/>
        </w:rPr>
        <w:t xml:space="preserve">, </w:t>
      </w:r>
      <w:r w:rsidRPr="00144A15">
        <w:rPr>
          <w:sz w:val="24"/>
          <w:szCs w:val="24"/>
        </w:rPr>
        <w:t xml:space="preserve">aanmelden, et cetera). Ook is er een aparte rubriek “voor groep </w:t>
      </w:r>
      <w:smartTag w:uri="urn:schemas-microsoft-com:office:smarttags" w:element="metricconverter">
        <w:smartTagPr>
          <w:attr w:name="ProductID" w:val="8”"/>
        </w:smartTagPr>
        <w:r w:rsidRPr="00144A15">
          <w:rPr>
            <w:sz w:val="24"/>
            <w:szCs w:val="24"/>
          </w:rPr>
          <w:t>8”</w:t>
        </w:r>
      </w:smartTag>
      <w:r>
        <w:rPr>
          <w:sz w:val="24"/>
          <w:szCs w:val="24"/>
        </w:rPr>
        <w:t xml:space="preserve">. </w:t>
      </w:r>
      <w:r w:rsidR="00E86035">
        <w:rPr>
          <w:sz w:val="24"/>
          <w:szCs w:val="24"/>
        </w:rPr>
        <w:t xml:space="preserve">Zie </w:t>
      </w:r>
      <w:hyperlink r:id="rId15" w:history="1">
        <w:r w:rsidR="00E86035" w:rsidRPr="004E775E">
          <w:rPr>
            <w:rStyle w:val="Hyperlink"/>
            <w:sz w:val="24"/>
            <w:szCs w:val="24"/>
          </w:rPr>
          <w:t>www.hetstedelijkzutphen.nl</w:t>
        </w:r>
      </w:hyperlink>
      <w:r w:rsidR="00E86035">
        <w:rPr>
          <w:sz w:val="24"/>
          <w:szCs w:val="24"/>
        </w:rPr>
        <w:t>.</w:t>
      </w:r>
    </w:p>
    <w:p w14:paraId="7D086806" w14:textId="77777777" w:rsidR="00643E38" w:rsidRDefault="00643E38" w:rsidP="002362C0">
      <w:pPr>
        <w:rPr>
          <w:rFonts w:asciiTheme="majorHAnsi" w:eastAsiaTheme="majorEastAsia" w:hAnsiTheme="majorHAnsi" w:cstheme="majorBidi"/>
          <w:b/>
          <w:bCs/>
          <w:smallCaps/>
          <w:color w:val="000000" w:themeColor="text1"/>
          <w:sz w:val="36"/>
          <w:szCs w:val="36"/>
        </w:rPr>
      </w:pPr>
      <w:r>
        <w:br w:type="page"/>
      </w:r>
    </w:p>
    <w:p w14:paraId="468BB3C7" w14:textId="77777777" w:rsidR="00144A15" w:rsidRPr="00402929" w:rsidRDefault="008D282D" w:rsidP="002362C0">
      <w:pPr>
        <w:pStyle w:val="Kop1"/>
      </w:pPr>
      <w:bookmarkStart w:id="1" w:name="_Toc520909269"/>
      <w:r>
        <w:lastRenderedPageBreak/>
        <w:t>opbrengsten 2017</w:t>
      </w:r>
      <w:r w:rsidR="00144A15" w:rsidRPr="00402929">
        <w:t xml:space="preserve"> – 201</w:t>
      </w:r>
      <w:r>
        <w:t>8</w:t>
      </w:r>
      <w:bookmarkEnd w:id="1"/>
    </w:p>
    <w:p w14:paraId="787CAE09" w14:textId="77777777" w:rsidR="00036886" w:rsidRDefault="00144A15" w:rsidP="002362C0">
      <w:pPr>
        <w:rPr>
          <w:sz w:val="24"/>
          <w:szCs w:val="24"/>
        </w:rPr>
      </w:pPr>
      <w:r w:rsidRPr="00001DC6">
        <w:rPr>
          <w:sz w:val="24"/>
          <w:szCs w:val="24"/>
        </w:rPr>
        <w:t>Een</w:t>
      </w:r>
      <w:r>
        <w:rPr>
          <w:sz w:val="24"/>
          <w:szCs w:val="24"/>
        </w:rPr>
        <w:t xml:space="preserve"> uitgebreide beschrijving van </w:t>
      </w:r>
      <w:r w:rsidR="003B7F86">
        <w:rPr>
          <w:sz w:val="24"/>
          <w:szCs w:val="24"/>
        </w:rPr>
        <w:t xml:space="preserve">het profiel van de school, de resultaten en de opbrengsten van de afgelopen jaren, het onderwijsbeleid en </w:t>
      </w:r>
      <w:r w:rsidR="005D3D18">
        <w:rPr>
          <w:sz w:val="24"/>
          <w:szCs w:val="24"/>
        </w:rPr>
        <w:t>informatie</w:t>
      </w:r>
      <w:r w:rsidR="003B7F86">
        <w:rPr>
          <w:sz w:val="24"/>
          <w:szCs w:val="24"/>
        </w:rPr>
        <w:t xml:space="preserve"> over de bedrijfsvoering </w:t>
      </w:r>
      <w:r w:rsidRPr="00144A15">
        <w:rPr>
          <w:sz w:val="24"/>
          <w:szCs w:val="24"/>
        </w:rPr>
        <w:t xml:space="preserve">staan op </w:t>
      </w:r>
      <w:hyperlink r:id="rId16" w:history="1">
        <w:r w:rsidRPr="007650DF">
          <w:rPr>
            <w:rStyle w:val="Hyperlink"/>
            <w:sz w:val="24"/>
            <w:szCs w:val="24"/>
          </w:rPr>
          <w:t>www.scholenopdekaart.nl</w:t>
        </w:r>
      </w:hyperlink>
      <w:r>
        <w:rPr>
          <w:sz w:val="24"/>
          <w:szCs w:val="24"/>
        </w:rPr>
        <w:t>.</w:t>
      </w:r>
      <w:r w:rsidR="003B7F86">
        <w:rPr>
          <w:sz w:val="24"/>
          <w:szCs w:val="24"/>
        </w:rPr>
        <w:t xml:space="preserve"> </w:t>
      </w:r>
      <w:r w:rsidRPr="00144A15">
        <w:rPr>
          <w:sz w:val="24"/>
          <w:szCs w:val="24"/>
        </w:rPr>
        <w:t xml:space="preserve">Het </w:t>
      </w:r>
      <w:r w:rsidR="00C16910">
        <w:rPr>
          <w:sz w:val="24"/>
          <w:szCs w:val="24"/>
        </w:rPr>
        <w:t>Stedelijk</w:t>
      </w:r>
      <w:r w:rsidRPr="00144A15">
        <w:rPr>
          <w:sz w:val="24"/>
          <w:szCs w:val="24"/>
        </w:rPr>
        <w:t xml:space="preserve"> heeft voor alle afdelingen een </w:t>
      </w:r>
      <w:r w:rsidR="003B7F86">
        <w:rPr>
          <w:sz w:val="24"/>
          <w:szCs w:val="24"/>
        </w:rPr>
        <w:t>basisarrangement</w:t>
      </w:r>
      <w:r w:rsidR="000E05AC">
        <w:rPr>
          <w:rStyle w:val="Voetnootmarkering"/>
          <w:sz w:val="24"/>
          <w:szCs w:val="24"/>
        </w:rPr>
        <w:footnoteReference w:id="1"/>
      </w:r>
      <w:r w:rsidR="000E05AC">
        <w:rPr>
          <w:sz w:val="24"/>
          <w:szCs w:val="24"/>
        </w:rPr>
        <w:t xml:space="preserve"> </w:t>
      </w:r>
      <w:r w:rsidRPr="00144A15">
        <w:rPr>
          <w:sz w:val="24"/>
          <w:szCs w:val="24"/>
        </w:rPr>
        <w:t>van de Inspectie</w:t>
      </w:r>
      <w:r w:rsidR="003B7F86">
        <w:rPr>
          <w:sz w:val="24"/>
          <w:szCs w:val="24"/>
        </w:rPr>
        <w:t xml:space="preserve">. </w:t>
      </w:r>
    </w:p>
    <w:p w14:paraId="7955BD37" w14:textId="77777777" w:rsidR="000920BE" w:rsidRDefault="00B32D5C" w:rsidP="002362C0">
      <w:pPr>
        <w:rPr>
          <w:sz w:val="24"/>
          <w:szCs w:val="24"/>
        </w:rPr>
      </w:pPr>
      <w:r>
        <w:rPr>
          <w:sz w:val="24"/>
          <w:szCs w:val="24"/>
        </w:rPr>
        <w:t>We zijn enorm trots op de doorstroom</w:t>
      </w:r>
      <w:r w:rsidR="00856915">
        <w:rPr>
          <w:sz w:val="24"/>
          <w:szCs w:val="24"/>
        </w:rPr>
        <w:t xml:space="preserve"> </w:t>
      </w:r>
      <w:r>
        <w:rPr>
          <w:sz w:val="24"/>
          <w:szCs w:val="24"/>
        </w:rPr>
        <w:t xml:space="preserve">resultaten van de laatste jaren én op </w:t>
      </w:r>
      <w:r w:rsidR="00A333D9">
        <w:rPr>
          <w:sz w:val="24"/>
          <w:szCs w:val="24"/>
        </w:rPr>
        <w:t xml:space="preserve">de </w:t>
      </w:r>
      <w:r>
        <w:rPr>
          <w:sz w:val="24"/>
          <w:szCs w:val="24"/>
        </w:rPr>
        <w:t>examen</w:t>
      </w:r>
      <w:r w:rsidR="00856915">
        <w:rPr>
          <w:sz w:val="24"/>
          <w:szCs w:val="24"/>
        </w:rPr>
        <w:t xml:space="preserve"> </w:t>
      </w:r>
      <w:r>
        <w:rPr>
          <w:sz w:val="24"/>
          <w:szCs w:val="24"/>
        </w:rPr>
        <w:t xml:space="preserve">resultaten van onze leerlingen. Onze visie op </w:t>
      </w:r>
      <w:r w:rsidR="006A632F">
        <w:rPr>
          <w:sz w:val="24"/>
          <w:szCs w:val="24"/>
        </w:rPr>
        <w:t>(d</w:t>
      </w:r>
      <w:r w:rsidR="00643E38">
        <w:rPr>
          <w:sz w:val="24"/>
          <w:szCs w:val="24"/>
        </w:rPr>
        <w:t>alton)</w:t>
      </w:r>
      <w:r>
        <w:rPr>
          <w:sz w:val="24"/>
          <w:szCs w:val="24"/>
        </w:rPr>
        <w:t>leren</w:t>
      </w:r>
      <w:r w:rsidR="00643E38">
        <w:rPr>
          <w:sz w:val="24"/>
          <w:szCs w:val="24"/>
        </w:rPr>
        <w:t>, het leveren van maatwerk</w:t>
      </w:r>
      <w:r>
        <w:rPr>
          <w:sz w:val="24"/>
          <w:szCs w:val="24"/>
        </w:rPr>
        <w:t xml:space="preserve"> en de persoonlijke coaching van leerlingen heeft duidelijk een positief effect. </w:t>
      </w:r>
      <w:r w:rsidR="00D51DD2">
        <w:rPr>
          <w:sz w:val="24"/>
          <w:szCs w:val="24"/>
        </w:rPr>
        <w:t xml:space="preserve">In het </w:t>
      </w:r>
      <w:r w:rsidR="000920BE">
        <w:rPr>
          <w:sz w:val="24"/>
          <w:szCs w:val="24"/>
        </w:rPr>
        <w:t>sch</w:t>
      </w:r>
      <w:r w:rsidR="00D51DD2">
        <w:rPr>
          <w:sz w:val="24"/>
          <w:szCs w:val="24"/>
        </w:rPr>
        <w:t xml:space="preserve">ooljaar 2017 – 2018 is specifiek beleid </w:t>
      </w:r>
      <w:r w:rsidR="000920BE">
        <w:rPr>
          <w:sz w:val="24"/>
          <w:szCs w:val="24"/>
        </w:rPr>
        <w:t xml:space="preserve">ontwikkeld </w:t>
      </w:r>
      <w:r w:rsidR="00D51DD2">
        <w:rPr>
          <w:sz w:val="24"/>
          <w:szCs w:val="24"/>
        </w:rPr>
        <w:t xml:space="preserve">op doorlopende leerroutes voor onze leerlingen. Het doel hiervan is zoveel mogelijk leerlingen onvertraagd naar het eindexamenjaar door te laten stromen én </w:t>
      </w:r>
      <w:r w:rsidR="00856915">
        <w:rPr>
          <w:sz w:val="24"/>
          <w:szCs w:val="24"/>
        </w:rPr>
        <w:t xml:space="preserve">om </w:t>
      </w:r>
      <w:r w:rsidR="00D51DD2">
        <w:rPr>
          <w:sz w:val="24"/>
          <w:szCs w:val="24"/>
        </w:rPr>
        <w:t>afstroom zoveel mogelijk te voorkomen. Zie v</w:t>
      </w:r>
      <w:r w:rsidR="000920BE">
        <w:rPr>
          <w:sz w:val="24"/>
          <w:szCs w:val="24"/>
        </w:rPr>
        <w:t xml:space="preserve">oor </w:t>
      </w:r>
      <w:r w:rsidR="00D51DD2">
        <w:rPr>
          <w:sz w:val="24"/>
          <w:szCs w:val="24"/>
        </w:rPr>
        <w:t xml:space="preserve">meer uitleg hierover ook </w:t>
      </w:r>
      <w:r w:rsidR="000920BE">
        <w:rPr>
          <w:sz w:val="24"/>
          <w:szCs w:val="24"/>
        </w:rPr>
        <w:t>de notitie “bevorderingsbeleid en doorlopende leerroutes</w:t>
      </w:r>
      <w:r w:rsidR="008D282D">
        <w:rPr>
          <w:sz w:val="24"/>
          <w:szCs w:val="24"/>
        </w:rPr>
        <w:t>”</w:t>
      </w:r>
      <w:r w:rsidR="000920BE">
        <w:rPr>
          <w:sz w:val="24"/>
          <w:szCs w:val="24"/>
        </w:rPr>
        <w:t xml:space="preserve"> op onze website.</w:t>
      </w:r>
      <w:r w:rsidR="0072119E">
        <w:rPr>
          <w:sz w:val="24"/>
          <w:szCs w:val="24"/>
        </w:rPr>
        <w:t xml:space="preserve"> </w:t>
      </w:r>
    </w:p>
    <w:p w14:paraId="6948DA25" w14:textId="77777777" w:rsidR="002362C0" w:rsidRPr="002362C0" w:rsidRDefault="002362C0" w:rsidP="002362C0">
      <w:pPr>
        <w:rPr>
          <w:sz w:val="2"/>
          <w:szCs w:val="24"/>
        </w:rPr>
      </w:pPr>
    </w:p>
    <w:tbl>
      <w:tblPr>
        <w:tblpPr w:leftFromText="141" w:rightFromText="141" w:vertAnchor="text" w:horzAnchor="margin" w:tblpY="40"/>
        <w:tblOverlap w:val="never"/>
        <w:tblW w:w="3444" w:type="dxa"/>
        <w:tblCellMar>
          <w:left w:w="70" w:type="dxa"/>
          <w:right w:w="70" w:type="dxa"/>
        </w:tblCellMar>
        <w:tblLook w:val="04A0" w:firstRow="1" w:lastRow="0" w:firstColumn="1" w:lastColumn="0" w:noHBand="0" w:noVBand="1"/>
      </w:tblPr>
      <w:tblGrid>
        <w:gridCol w:w="1324"/>
        <w:gridCol w:w="2120"/>
      </w:tblGrid>
      <w:tr w:rsidR="002362C0" w:rsidRPr="0072119E" w14:paraId="495B5E21" w14:textId="77777777" w:rsidTr="002362C0">
        <w:trPr>
          <w:trHeight w:val="293"/>
        </w:trPr>
        <w:tc>
          <w:tcPr>
            <w:tcW w:w="1324"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2AE59E53" w14:textId="77777777" w:rsidR="002362C0" w:rsidRPr="0072119E" w:rsidRDefault="006A632F" w:rsidP="002362C0">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schooljaar</w:t>
            </w:r>
          </w:p>
        </w:tc>
        <w:tc>
          <w:tcPr>
            <w:tcW w:w="2120" w:type="dxa"/>
            <w:tcBorders>
              <w:top w:val="single" w:sz="8" w:space="0" w:color="auto"/>
              <w:left w:val="nil"/>
              <w:bottom w:val="single" w:sz="8" w:space="0" w:color="auto"/>
              <w:right w:val="single" w:sz="8" w:space="0" w:color="auto"/>
            </w:tcBorders>
            <w:shd w:val="clear" w:color="000000" w:fill="D9D9D9"/>
            <w:noWrap/>
            <w:vAlign w:val="center"/>
            <w:hideMark/>
          </w:tcPr>
          <w:p w14:paraId="45F7AAAC" w14:textId="77777777" w:rsidR="002362C0" w:rsidRPr="0072119E" w:rsidRDefault="006A632F" w:rsidP="002362C0">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aantal</w:t>
            </w:r>
            <w:r w:rsidR="00241116">
              <w:rPr>
                <w:rFonts w:ascii="Calibri" w:eastAsia="Times New Roman" w:hAnsi="Calibri" w:cs="Times New Roman"/>
                <w:color w:val="000000"/>
                <w:lang w:eastAsia="nl-NL"/>
              </w:rPr>
              <w:t xml:space="preserve"> zittenblijvers</w:t>
            </w:r>
          </w:p>
        </w:tc>
      </w:tr>
      <w:tr w:rsidR="002362C0" w:rsidRPr="0072119E" w14:paraId="5F7E73DD" w14:textId="77777777" w:rsidTr="002362C0">
        <w:trPr>
          <w:trHeight w:val="285"/>
        </w:trPr>
        <w:tc>
          <w:tcPr>
            <w:tcW w:w="1324" w:type="dxa"/>
            <w:tcBorders>
              <w:top w:val="nil"/>
              <w:left w:val="single" w:sz="8" w:space="0" w:color="auto"/>
              <w:bottom w:val="single" w:sz="4" w:space="0" w:color="auto"/>
              <w:right w:val="single" w:sz="4" w:space="0" w:color="auto"/>
            </w:tcBorders>
            <w:shd w:val="clear" w:color="auto" w:fill="auto"/>
            <w:noWrap/>
            <w:vAlign w:val="center"/>
            <w:hideMark/>
          </w:tcPr>
          <w:p w14:paraId="5136E311" w14:textId="77777777" w:rsidR="002362C0" w:rsidRPr="0072119E" w:rsidRDefault="002362C0" w:rsidP="002362C0">
            <w:pPr>
              <w:spacing w:after="0" w:line="240" w:lineRule="auto"/>
              <w:rPr>
                <w:rFonts w:ascii="Calibri" w:eastAsia="Times New Roman" w:hAnsi="Calibri" w:cs="Times New Roman"/>
                <w:color w:val="000000"/>
                <w:lang w:eastAsia="nl-NL"/>
              </w:rPr>
            </w:pPr>
            <w:r w:rsidRPr="0072119E">
              <w:rPr>
                <w:rFonts w:ascii="Calibri" w:eastAsia="Times New Roman" w:hAnsi="Calibri" w:cs="Times New Roman"/>
                <w:color w:val="000000"/>
                <w:lang w:eastAsia="nl-NL"/>
              </w:rPr>
              <w:t>2014 - 2015</w:t>
            </w:r>
          </w:p>
        </w:tc>
        <w:tc>
          <w:tcPr>
            <w:tcW w:w="2120" w:type="dxa"/>
            <w:tcBorders>
              <w:top w:val="nil"/>
              <w:left w:val="nil"/>
              <w:bottom w:val="single" w:sz="4" w:space="0" w:color="auto"/>
              <w:right w:val="single" w:sz="8" w:space="0" w:color="auto"/>
            </w:tcBorders>
            <w:shd w:val="clear" w:color="auto" w:fill="auto"/>
            <w:noWrap/>
            <w:vAlign w:val="center"/>
            <w:hideMark/>
          </w:tcPr>
          <w:p w14:paraId="41B1DD2A" w14:textId="77777777" w:rsidR="002362C0" w:rsidRPr="0072119E" w:rsidRDefault="002362C0" w:rsidP="002362C0">
            <w:pPr>
              <w:spacing w:after="0" w:line="240" w:lineRule="auto"/>
              <w:rPr>
                <w:rFonts w:ascii="Calibri" w:eastAsia="Times New Roman" w:hAnsi="Calibri" w:cs="Times New Roman"/>
                <w:color w:val="000000"/>
                <w:lang w:eastAsia="nl-NL"/>
              </w:rPr>
            </w:pPr>
            <w:r w:rsidRPr="0072119E">
              <w:rPr>
                <w:rFonts w:ascii="Calibri" w:eastAsia="Times New Roman" w:hAnsi="Calibri" w:cs="Times New Roman"/>
                <w:color w:val="000000"/>
                <w:lang w:eastAsia="nl-NL"/>
              </w:rPr>
              <w:t>44</w:t>
            </w:r>
          </w:p>
        </w:tc>
      </w:tr>
      <w:tr w:rsidR="002362C0" w:rsidRPr="0072119E" w14:paraId="623809B3" w14:textId="77777777" w:rsidTr="002362C0">
        <w:trPr>
          <w:trHeight w:val="285"/>
        </w:trPr>
        <w:tc>
          <w:tcPr>
            <w:tcW w:w="1324" w:type="dxa"/>
            <w:tcBorders>
              <w:top w:val="nil"/>
              <w:left w:val="single" w:sz="8" w:space="0" w:color="auto"/>
              <w:bottom w:val="single" w:sz="4" w:space="0" w:color="auto"/>
              <w:right w:val="single" w:sz="4" w:space="0" w:color="auto"/>
            </w:tcBorders>
            <w:shd w:val="clear" w:color="auto" w:fill="auto"/>
            <w:noWrap/>
            <w:vAlign w:val="center"/>
            <w:hideMark/>
          </w:tcPr>
          <w:p w14:paraId="112FDCCD" w14:textId="77777777" w:rsidR="002362C0" w:rsidRPr="0072119E" w:rsidRDefault="002362C0" w:rsidP="002362C0">
            <w:pPr>
              <w:spacing w:after="0" w:line="240" w:lineRule="auto"/>
              <w:rPr>
                <w:rFonts w:ascii="Calibri" w:eastAsia="Times New Roman" w:hAnsi="Calibri" w:cs="Times New Roman"/>
                <w:color w:val="000000"/>
                <w:lang w:eastAsia="nl-NL"/>
              </w:rPr>
            </w:pPr>
            <w:r w:rsidRPr="0072119E">
              <w:rPr>
                <w:rFonts w:ascii="Calibri" w:eastAsia="Times New Roman" w:hAnsi="Calibri" w:cs="Times New Roman"/>
                <w:color w:val="000000"/>
                <w:lang w:eastAsia="nl-NL"/>
              </w:rPr>
              <w:t>2015 - 2016</w:t>
            </w:r>
          </w:p>
        </w:tc>
        <w:tc>
          <w:tcPr>
            <w:tcW w:w="2120" w:type="dxa"/>
            <w:tcBorders>
              <w:top w:val="nil"/>
              <w:left w:val="nil"/>
              <w:bottom w:val="single" w:sz="4" w:space="0" w:color="auto"/>
              <w:right w:val="single" w:sz="8" w:space="0" w:color="auto"/>
            </w:tcBorders>
            <w:shd w:val="clear" w:color="auto" w:fill="auto"/>
            <w:noWrap/>
            <w:vAlign w:val="center"/>
            <w:hideMark/>
          </w:tcPr>
          <w:p w14:paraId="74364D15" w14:textId="77777777" w:rsidR="002362C0" w:rsidRPr="0072119E" w:rsidRDefault="002362C0" w:rsidP="002362C0">
            <w:pPr>
              <w:spacing w:after="0" w:line="240" w:lineRule="auto"/>
              <w:rPr>
                <w:rFonts w:ascii="Calibri" w:eastAsia="Times New Roman" w:hAnsi="Calibri" w:cs="Times New Roman"/>
                <w:color w:val="000000"/>
                <w:lang w:eastAsia="nl-NL"/>
              </w:rPr>
            </w:pPr>
            <w:r w:rsidRPr="0072119E">
              <w:rPr>
                <w:rFonts w:ascii="Calibri" w:eastAsia="Times New Roman" w:hAnsi="Calibri" w:cs="Times New Roman"/>
                <w:color w:val="000000"/>
                <w:lang w:eastAsia="nl-NL"/>
              </w:rPr>
              <w:t>32</w:t>
            </w:r>
          </w:p>
        </w:tc>
      </w:tr>
      <w:tr w:rsidR="008D282D" w:rsidRPr="0072119E" w14:paraId="4B214E78" w14:textId="77777777" w:rsidTr="002362C0">
        <w:trPr>
          <w:trHeight w:val="285"/>
        </w:trPr>
        <w:tc>
          <w:tcPr>
            <w:tcW w:w="1324" w:type="dxa"/>
            <w:tcBorders>
              <w:top w:val="nil"/>
              <w:left w:val="single" w:sz="8" w:space="0" w:color="auto"/>
              <w:bottom w:val="single" w:sz="4" w:space="0" w:color="auto"/>
              <w:right w:val="single" w:sz="4" w:space="0" w:color="auto"/>
            </w:tcBorders>
            <w:shd w:val="clear" w:color="auto" w:fill="auto"/>
            <w:noWrap/>
            <w:vAlign w:val="center"/>
          </w:tcPr>
          <w:p w14:paraId="1AD90799" w14:textId="77777777" w:rsidR="008D282D" w:rsidRPr="0072119E" w:rsidRDefault="008D282D" w:rsidP="008D282D">
            <w:pPr>
              <w:spacing w:after="0" w:line="240" w:lineRule="auto"/>
              <w:rPr>
                <w:rFonts w:ascii="Calibri" w:eastAsia="Times New Roman" w:hAnsi="Calibri" w:cs="Times New Roman"/>
                <w:color w:val="000000"/>
                <w:lang w:eastAsia="nl-NL"/>
              </w:rPr>
            </w:pPr>
            <w:r w:rsidRPr="0072119E">
              <w:rPr>
                <w:rFonts w:ascii="Calibri" w:eastAsia="Times New Roman" w:hAnsi="Calibri" w:cs="Times New Roman"/>
                <w:color w:val="000000"/>
                <w:lang w:eastAsia="nl-NL"/>
              </w:rPr>
              <w:t>2016 - 2017</w:t>
            </w:r>
          </w:p>
        </w:tc>
        <w:tc>
          <w:tcPr>
            <w:tcW w:w="2120" w:type="dxa"/>
            <w:tcBorders>
              <w:top w:val="nil"/>
              <w:left w:val="nil"/>
              <w:bottom w:val="single" w:sz="4" w:space="0" w:color="auto"/>
              <w:right w:val="single" w:sz="8" w:space="0" w:color="auto"/>
            </w:tcBorders>
            <w:shd w:val="clear" w:color="auto" w:fill="auto"/>
            <w:noWrap/>
            <w:vAlign w:val="center"/>
          </w:tcPr>
          <w:p w14:paraId="13053DD2" w14:textId="77777777" w:rsidR="008D282D" w:rsidRPr="0072119E" w:rsidRDefault="008D282D" w:rsidP="008D282D">
            <w:pPr>
              <w:spacing w:after="0" w:line="240" w:lineRule="auto"/>
              <w:rPr>
                <w:rFonts w:ascii="Calibri" w:eastAsia="Times New Roman" w:hAnsi="Calibri" w:cs="Times New Roman"/>
                <w:color w:val="000000"/>
                <w:lang w:eastAsia="nl-NL"/>
              </w:rPr>
            </w:pPr>
            <w:r w:rsidRPr="0072119E">
              <w:rPr>
                <w:rFonts w:ascii="Calibri" w:eastAsia="Times New Roman" w:hAnsi="Calibri" w:cs="Times New Roman"/>
                <w:color w:val="000000"/>
                <w:lang w:eastAsia="nl-NL"/>
              </w:rPr>
              <w:t>11</w:t>
            </w:r>
          </w:p>
        </w:tc>
      </w:tr>
      <w:tr w:rsidR="008D282D" w:rsidRPr="0072119E" w14:paraId="508EB265" w14:textId="77777777" w:rsidTr="002362C0">
        <w:trPr>
          <w:trHeight w:val="293"/>
        </w:trPr>
        <w:tc>
          <w:tcPr>
            <w:tcW w:w="1324" w:type="dxa"/>
            <w:tcBorders>
              <w:top w:val="nil"/>
              <w:left w:val="single" w:sz="8" w:space="0" w:color="auto"/>
              <w:bottom w:val="single" w:sz="8" w:space="0" w:color="auto"/>
              <w:right w:val="single" w:sz="4" w:space="0" w:color="auto"/>
            </w:tcBorders>
            <w:shd w:val="clear" w:color="auto" w:fill="auto"/>
            <w:noWrap/>
            <w:vAlign w:val="center"/>
            <w:hideMark/>
          </w:tcPr>
          <w:p w14:paraId="57CC3FBD" w14:textId="77777777" w:rsidR="008D282D" w:rsidRPr="0072119E" w:rsidRDefault="008D282D" w:rsidP="008D282D">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2017 - 2018</w:t>
            </w:r>
          </w:p>
        </w:tc>
        <w:tc>
          <w:tcPr>
            <w:tcW w:w="2120" w:type="dxa"/>
            <w:tcBorders>
              <w:top w:val="nil"/>
              <w:left w:val="nil"/>
              <w:bottom w:val="single" w:sz="8" w:space="0" w:color="auto"/>
              <w:right w:val="single" w:sz="8" w:space="0" w:color="auto"/>
            </w:tcBorders>
            <w:shd w:val="clear" w:color="auto" w:fill="auto"/>
            <w:noWrap/>
            <w:vAlign w:val="center"/>
            <w:hideMark/>
          </w:tcPr>
          <w:p w14:paraId="51B60FF3" w14:textId="77777777" w:rsidR="008D282D" w:rsidRPr="0072119E" w:rsidRDefault="008D282D" w:rsidP="008D282D">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xml:space="preserve">  5</w:t>
            </w:r>
          </w:p>
        </w:tc>
      </w:tr>
    </w:tbl>
    <w:p w14:paraId="0D5EB3B9" w14:textId="77777777" w:rsidR="0072119E" w:rsidRDefault="000920BE" w:rsidP="002362C0">
      <w:pPr>
        <w:rPr>
          <w:sz w:val="24"/>
          <w:szCs w:val="24"/>
        </w:rPr>
      </w:pPr>
      <w:r>
        <w:rPr>
          <w:sz w:val="24"/>
          <w:szCs w:val="24"/>
        </w:rPr>
        <w:t xml:space="preserve"> </w:t>
      </w:r>
    </w:p>
    <w:p w14:paraId="05216A52" w14:textId="77777777" w:rsidR="002C6C6F" w:rsidRDefault="002C6C6F" w:rsidP="002362C0">
      <w:pPr>
        <w:rPr>
          <w:sz w:val="24"/>
          <w:szCs w:val="24"/>
        </w:rPr>
      </w:pPr>
      <w:r>
        <w:rPr>
          <w:sz w:val="24"/>
          <w:szCs w:val="24"/>
        </w:rPr>
        <w:t xml:space="preserve">                                                                                                                                                                                   </w:t>
      </w:r>
    </w:p>
    <w:p w14:paraId="6DF88269" w14:textId="77777777" w:rsidR="002C6C6F" w:rsidRDefault="002C6C6F" w:rsidP="002362C0">
      <w:pPr>
        <w:rPr>
          <w:sz w:val="24"/>
          <w:szCs w:val="24"/>
        </w:rPr>
      </w:pPr>
    </w:p>
    <w:p w14:paraId="71AFDFF1" w14:textId="77777777" w:rsidR="00036886" w:rsidRDefault="002C6C6F" w:rsidP="002362C0">
      <w:pPr>
        <w:rPr>
          <w:sz w:val="24"/>
          <w:szCs w:val="24"/>
        </w:rPr>
      </w:pPr>
      <w:r>
        <w:rPr>
          <w:sz w:val="24"/>
          <w:szCs w:val="24"/>
        </w:rPr>
        <w:t xml:space="preserve">                                            </w:t>
      </w:r>
    </w:p>
    <w:p w14:paraId="032F0CAD" w14:textId="77777777" w:rsidR="002C6C6F" w:rsidRPr="00036886" w:rsidRDefault="006A632F" w:rsidP="002362C0">
      <w:pPr>
        <w:spacing w:after="0" w:line="240" w:lineRule="auto"/>
        <w:rPr>
          <w:rFonts w:asciiTheme="majorHAnsi" w:eastAsia="Times New Roman" w:hAnsiTheme="majorHAnsi" w:cs="Arial"/>
          <w:sz w:val="24"/>
          <w:szCs w:val="24"/>
          <w:lang w:eastAsia="nl-NL"/>
        </w:rPr>
      </w:pPr>
      <w:r>
        <w:rPr>
          <w:rFonts w:asciiTheme="majorHAnsi" w:eastAsia="Times New Roman" w:hAnsiTheme="majorHAnsi" w:cs="Arial"/>
          <w:sz w:val="24"/>
          <w:szCs w:val="24"/>
          <w:lang w:eastAsia="nl-NL"/>
        </w:rPr>
        <w:t xml:space="preserve">Tabel 1: aantal </w:t>
      </w:r>
      <w:r w:rsidR="00241116">
        <w:rPr>
          <w:rFonts w:asciiTheme="majorHAnsi" w:eastAsia="Times New Roman" w:hAnsiTheme="majorHAnsi" w:cs="Arial"/>
          <w:sz w:val="24"/>
          <w:szCs w:val="24"/>
          <w:lang w:eastAsia="nl-NL"/>
        </w:rPr>
        <w:t>zittenblijvers</w:t>
      </w:r>
    </w:p>
    <w:p w14:paraId="3F060085" w14:textId="77777777" w:rsidR="002C6C6F" w:rsidRDefault="002C6C6F" w:rsidP="002362C0">
      <w:pPr>
        <w:rPr>
          <w:sz w:val="24"/>
          <w:szCs w:val="24"/>
        </w:rPr>
      </w:pPr>
    </w:p>
    <w:tbl>
      <w:tblPr>
        <w:tblW w:w="8760" w:type="dxa"/>
        <w:tblCellMar>
          <w:left w:w="70" w:type="dxa"/>
          <w:right w:w="70" w:type="dxa"/>
        </w:tblCellMar>
        <w:tblLook w:val="04A0" w:firstRow="1" w:lastRow="0" w:firstColumn="1" w:lastColumn="0" w:noHBand="0" w:noVBand="1"/>
      </w:tblPr>
      <w:tblGrid>
        <w:gridCol w:w="1940"/>
        <w:gridCol w:w="1200"/>
        <w:gridCol w:w="1300"/>
        <w:gridCol w:w="1020"/>
        <w:gridCol w:w="1020"/>
        <w:gridCol w:w="1020"/>
        <w:gridCol w:w="1260"/>
      </w:tblGrid>
      <w:tr w:rsidR="001B00D7" w:rsidRPr="001B00D7" w14:paraId="51C430B8" w14:textId="77777777" w:rsidTr="002362C0">
        <w:trPr>
          <w:trHeight w:val="293"/>
        </w:trPr>
        <w:tc>
          <w:tcPr>
            <w:tcW w:w="1940" w:type="dxa"/>
            <w:tcBorders>
              <w:top w:val="single" w:sz="8" w:space="0" w:color="auto"/>
              <w:left w:val="single" w:sz="8" w:space="0" w:color="auto"/>
              <w:bottom w:val="single" w:sz="8" w:space="0" w:color="auto"/>
              <w:right w:val="single" w:sz="4" w:space="0" w:color="auto"/>
            </w:tcBorders>
            <w:shd w:val="clear" w:color="000000" w:fill="D9D9D9"/>
            <w:noWrap/>
            <w:vAlign w:val="bottom"/>
            <w:hideMark/>
          </w:tcPr>
          <w:p w14:paraId="644EC695" w14:textId="77777777" w:rsidR="001B00D7" w:rsidRPr="001B00D7" w:rsidRDefault="00241116" w:rsidP="002362C0">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schooljaar</w:t>
            </w:r>
          </w:p>
        </w:tc>
        <w:tc>
          <w:tcPr>
            <w:tcW w:w="1200" w:type="dxa"/>
            <w:tcBorders>
              <w:top w:val="single" w:sz="8" w:space="0" w:color="auto"/>
              <w:left w:val="nil"/>
              <w:bottom w:val="single" w:sz="8" w:space="0" w:color="auto"/>
              <w:right w:val="single" w:sz="4" w:space="0" w:color="auto"/>
            </w:tcBorders>
            <w:shd w:val="clear" w:color="000000" w:fill="D9D9D9"/>
            <w:noWrap/>
            <w:vAlign w:val="bottom"/>
            <w:hideMark/>
          </w:tcPr>
          <w:p w14:paraId="3D2531EC" w14:textId="77777777" w:rsidR="001B00D7" w:rsidRPr="001B00D7" w:rsidRDefault="00241116" w:rsidP="002362C0">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vmbo basis</w:t>
            </w:r>
          </w:p>
        </w:tc>
        <w:tc>
          <w:tcPr>
            <w:tcW w:w="1300" w:type="dxa"/>
            <w:tcBorders>
              <w:top w:val="single" w:sz="8" w:space="0" w:color="auto"/>
              <w:left w:val="nil"/>
              <w:bottom w:val="single" w:sz="8" w:space="0" w:color="auto"/>
              <w:right w:val="single" w:sz="4" w:space="0" w:color="auto"/>
            </w:tcBorders>
            <w:shd w:val="clear" w:color="000000" w:fill="D9D9D9"/>
            <w:noWrap/>
            <w:vAlign w:val="bottom"/>
            <w:hideMark/>
          </w:tcPr>
          <w:p w14:paraId="56F904DF" w14:textId="77777777" w:rsidR="001B00D7" w:rsidRPr="001B00D7" w:rsidRDefault="00241116" w:rsidP="002362C0">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vmbo kader</w:t>
            </w:r>
          </w:p>
        </w:tc>
        <w:tc>
          <w:tcPr>
            <w:tcW w:w="1020" w:type="dxa"/>
            <w:tcBorders>
              <w:top w:val="single" w:sz="8" w:space="0" w:color="auto"/>
              <w:left w:val="nil"/>
              <w:bottom w:val="single" w:sz="8" w:space="0" w:color="auto"/>
              <w:right w:val="single" w:sz="4" w:space="0" w:color="auto"/>
            </w:tcBorders>
            <w:shd w:val="clear" w:color="000000" w:fill="D9D9D9"/>
            <w:noWrap/>
            <w:vAlign w:val="bottom"/>
            <w:hideMark/>
          </w:tcPr>
          <w:p w14:paraId="2A3CCC8F" w14:textId="77777777" w:rsidR="001B00D7" w:rsidRPr="001B00D7" w:rsidRDefault="00241116" w:rsidP="002362C0">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mavo</w:t>
            </w:r>
          </w:p>
        </w:tc>
        <w:tc>
          <w:tcPr>
            <w:tcW w:w="1020" w:type="dxa"/>
            <w:tcBorders>
              <w:top w:val="single" w:sz="8" w:space="0" w:color="auto"/>
              <w:left w:val="nil"/>
              <w:bottom w:val="single" w:sz="8" w:space="0" w:color="auto"/>
              <w:right w:val="single" w:sz="4" w:space="0" w:color="auto"/>
            </w:tcBorders>
            <w:shd w:val="clear" w:color="000000" w:fill="D9D9D9"/>
            <w:noWrap/>
            <w:vAlign w:val="bottom"/>
            <w:hideMark/>
          </w:tcPr>
          <w:p w14:paraId="798052DA" w14:textId="77777777" w:rsidR="001B00D7" w:rsidRPr="001B00D7" w:rsidRDefault="00241116" w:rsidP="00241116">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havo</w:t>
            </w:r>
          </w:p>
        </w:tc>
        <w:tc>
          <w:tcPr>
            <w:tcW w:w="1020" w:type="dxa"/>
            <w:tcBorders>
              <w:top w:val="single" w:sz="8" w:space="0" w:color="auto"/>
              <w:left w:val="nil"/>
              <w:bottom w:val="single" w:sz="8" w:space="0" w:color="auto"/>
              <w:right w:val="single" w:sz="4" w:space="0" w:color="auto"/>
            </w:tcBorders>
            <w:shd w:val="clear" w:color="000000" w:fill="D9D9D9"/>
            <w:noWrap/>
            <w:vAlign w:val="bottom"/>
            <w:hideMark/>
          </w:tcPr>
          <w:p w14:paraId="4AF76B48" w14:textId="77777777" w:rsidR="001B00D7" w:rsidRPr="001B00D7" w:rsidRDefault="00241116" w:rsidP="00241116">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vwo</w:t>
            </w:r>
          </w:p>
        </w:tc>
        <w:tc>
          <w:tcPr>
            <w:tcW w:w="1260" w:type="dxa"/>
            <w:tcBorders>
              <w:top w:val="single" w:sz="8" w:space="0" w:color="auto"/>
              <w:left w:val="nil"/>
              <w:bottom w:val="single" w:sz="8" w:space="0" w:color="auto"/>
              <w:right w:val="single" w:sz="8" w:space="0" w:color="auto"/>
            </w:tcBorders>
            <w:shd w:val="clear" w:color="000000" w:fill="D9D9D9"/>
            <w:noWrap/>
            <w:vAlign w:val="bottom"/>
            <w:hideMark/>
          </w:tcPr>
          <w:p w14:paraId="10DB8D30" w14:textId="77777777" w:rsidR="001B00D7" w:rsidRPr="001B00D7" w:rsidRDefault="00241116" w:rsidP="00241116">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gymnasium</w:t>
            </w:r>
          </w:p>
        </w:tc>
      </w:tr>
      <w:tr w:rsidR="001B00D7" w:rsidRPr="001B00D7" w14:paraId="317F5047" w14:textId="77777777" w:rsidTr="002362C0">
        <w:trPr>
          <w:trHeight w:val="285"/>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6E8DEB37" w14:textId="77777777" w:rsidR="001B00D7" w:rsidRPr="001B00D7" w:rsidRDefault="001B00D7" w:rsidP="002362C0">
            <w:pPr>
              <w:spacing w:after="0" w:line="240" w:lineRule="auto"/>
              <w:rPr>
                <w:rFonts w:ascii="Calibri" w:eastAsia="Times New Roman" w:hAnsi="Calibri" w:cs="Times New Roman"/>
                <w:color w:val="000000"/>
                <w:lang w:eastAsia="nl-NL"/>
              </w:rPr>
            </w:pPr>
            <w:r w:rsidRPr="001B00D7">
              <w:rPr>
                <w:rFonts w:ascii="Calibri" w:eastAsia="Times New Roman" w:hAnsi="Calibri" w:cs="Times New Roman"/>
                <w:color w:val="000000"/>
                <w:lang w:eastAsia="nl-NL"/>
              </w:rPr>
              <w:t>2012 - 2013</w:t>
            </w:r>
          </w:p>
        </w:tc>
        <w:tc>
          <w:tcPr>
            <w:tcW w:w="1200" w:type="dxa"/>
            <w:tcBorders>
              <w:top w:val="nil"/>
              <w:left w:val="nil"/>
              <w:bottom w:val="single" w:sz="4" w:space="0" w:color="auto"/>
              <w:right w:val="single" w:sz="4" w:space="0" w:color="auto"/>
            </w:tcBorders>
            <w:shd w:val="clear" w:color="auto" w:fill="auto"/>
            <w:noWrap/>
            <w:vAlign w:val="bottom"/>
            <w:hideMark/>
          </w:tcPr>
          <w:p w14:paraId="55859E28" w14:textId="77777777" w:rsidR="001B00D7" w:rsidRPr="001B00D7" w:rsidRDefault="005875C4" w:rsidP="002362C0">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02114412" w14:textId="77777777" w:rsidR="001B00D7" w:rsidRPr="001B00D7" w:rsidRDefault="005875C4" w:rsidP="002362C0">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82</w:t>
            </w:r>
          </w:p>
        </w:tc>
        <w:tc>
          <w:tcPr>
            <w:tcW w:w="1020" w:type="dxa"/>
            <w:tcBorders>
              <w:top w:val="nil"/>
              <w:left w:val="nil"/>
              <w:bottom w:val="single" w:sz="4" w:space="0" w:color="auto"/>
              <w:right w:val="single" w:sz="4" w:space="0" w:color="auto"/>
            </w:tcBorders>
            <w:shd w:val="clear" w:color="auto" w:fill="auto"/>
            <w:noWrap/>
            <w:vAlign w:val="bottom"/>
            <w:hideMark/>
          </w:tcPr>
          <w:p w14:paraId="6B6D0A5A" w14:textId="77777777" w:rsidR="001B00D7" w:rsidRPr="001B00D7" w:rsidRDefault="005875C4" w:rsidP="002362C0">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85</w:t>
            </w:r>
          </w:p>
        </w:tc>
        <w:tc>
          <w:tcPr>
            <w:tcW w:w="1020" w:type="dxa"/>
            <w:tcBorders>
              <w:top w:val="nil"/>
              <w:left w:val="nil"/>
              <w:bottom w:val="single" w:sz="4" w:space="0" w:color="auto"/>
              <w:right w:val="single" w:sz="4" w:space="0" w:color="auto"/>
            </w:tcBorders>
            <w:shd w:val="clear" w:color="auto" w:fill="auto"/>
            <w:noWrap/>
            <w:vAlign w:val="bottom"/>
            <w:hideMark/>
          </w:tcPr>
          <w:p w14:paraId="51331828" w14:textId="77777777" w:rsidR="001B00D7" w:rsidRPr="001B00D7" w:rsidRDefault="005875C4" w:rsidP="002362C0">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69</w:t>
            </w:r>
          </w:p>
        </w:tc>
        <w:tc>
          <w:tcPr>
            <w:tcW w:w="1020" w:type="dxa"/>
            <w:tcBorders>
              <w:top w:val="nil"/>
              <w:left w:val="nil"/>
              <w:bottom w:val="single" w:sz="4" w:space="0" w:color="auto"/>
              <w:right w:val="single" w:sz="4" w:space="0" w:color="auto"/>
            </w:tcBorders>
            <w:shd w:val="clear" w:color="auto" w:fill="auto"/>
            <w:noWrap/>
            <w:vAlign w:val="bottom"/>
            <w:hideMark/>
          </w:tcPr>
          <w:p w14:paraId="303291DF" w14:textId="77777777" w:rsidR="001B00D7" w:rsidRPr="001B00D7" w:rsidRDefault="005875C4" w:rsidP="002362C0">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83</w:t>
            </w:r>
          </w:p>
        </w:tc>
        <w:tc>
          <w:tcPr>
            <w:tcW w:w="1260" w:type="dxa"/>
            <w:tcBorders>
              <w:top w:val="nil"/>
              <w:left w:val="nil"/>
              <w:bottom w:val="single" w:sz="4" w:space="0" w:color="auto"/>
              <w:right w:val="single" w:sz="8" w:space="0" w:color="auto"/>
            </w:tcBorders>
            <w:shd w:val="clear" w:color="auto" w:fill="auto"/>
            <w:noWrap/>
            <w:vAlign w:val="bottom"/>
            <w:hideMark/>
          </w:tcPr>
          <w:p w14:paraId="1F12DB99" w14:textId="77777777" w:rsidR="001B00D7" w:rsidRPr="001B00D7" w:rsidRDefault="005875C4" w:rsidP="002362C0">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100</w:t>
            </w:r>
          </w:p>
        </w:tc>
      </w:tr>
      <w:tr w:rsidR="001B00D7" w:rsidRPr="001B00D7" w14:paraId="20DCBD34" w14:textId="77777777" w:rsidTr="002362C0">
        <w:trPr>
          <w:trHeight w:val="285"/>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7C378982" w14:textId="77777777" w:rsidR="001B00D7" w:rsidRPr="001B00D7" w:rsidRDefault="001B00D7" w:rsidP="002362C0">
            <w:pPr>
              <w:spacing w:after="0" w:line="240" w:lineRule="auto"/>
              <w:rPr>
                <w:rFonts w:ascii="Calibri" w:eastAsia="Times New Roman" w:hAnsi="Calibri" w:cs="Times New Roman"/>
                <w:color w:val="000000"/>
                <w:lang w:eastAsia="nl-NL"/>
              </w:rPr>
            </w:pPr>
            <w:r w:rsidRPr="001B00D7">
              <w:rPr>
                <w:rFonts w:ascii="Calibri" w:eastAsia="Times New Roman" w:hAnsi="Calibri" w:cs="Times New Roman"/>
                <w:color w:val="000000"/>
                <w:lang w:eastAsia="nl-NL"/>
              </w:rPr>
              <w:t>2013 - 2014</w:t>
            </w:r>
          </w:p>
        </w:tc>
        <w:tc>
          <w:tcPr>
            <w:tcW w:w="1200" w:type="dxa"/>
            <w:tcBorders>
              <w:top w:val="nil"/>
              <w:left w:val="nil"/>
              <w:bottom w:val="single" w:sz="4" w:space="0" w:color="auto"/>
              <w:right w:val="single" w:sz="4" w:space="0" w:color="auto"/>
            </w:tcBorders>
            <w:shd w:val="clear" w:color="auto" w:fill="auto"/>
            <w:noWrap/>
            <w:vAlign w:val="bottom"/>
            <w:hideMark/>
          </w:tcPr>
          <w:p w14:paraId="79A338A2" w14:textId="77777777" w:rsidR="001B00D7" w:rsidRPr="001B00D7" w:rsidRDefault="005875C4" w:rsidP="002362C0">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05C09B29" w14:textId="77777777" w:rsidR="001B00D7" w:rsidRPr="001B00D7" w:rsidRDefault="005875C4" w:rsidP="002362C0">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95</w:t>
            </w:r>
          </w:p>
        </w:tc>
        <w:tc>
          <w:tcPr>
            <w:tcW w:w="1020" w:type="dxa"/>
            <w:tcBorders>
              <w:top w:val="nil"/>
              <w:left w:val="nil"/>
              <w:bottom w:val="single" w:sz="4" w:space="0" w:color="auto"/>
              <w:right w:val="single" w:sz="4" w:space="0" w:color="auto"/>
            </w:tcBorders>
            <w:shd w:val="clear" w:color="auto" w:fill="auto"/>
            <w:noWrap/>
            <w:vAlign w:val="bottom"/>
            <w:hideMark/>
          </w:tcPr>
          <w:p w14:paraId="490D348F" w14:textId="77777777" w:rsidR="001B00D7" w:rsidRPr="001B00D7" w:rsidRDefault="005875C4" w:rsidP="002362C0">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82</w:t>
            </w:r>
          </w:p>
        </w:tc>
        <w:tc>
          <w:tcPr>
            <w:tcW w:w="1020" w:type="dxa"/>
            <w:tcBorders>
              <w:top w:val="nil"/>
              <w:left w:val="nil"/>
              <w:bottom w:val="single" w:sz="4" w:space="0" w:color="auto"/>
              <w:right w:val="single" w:sz="4" w:space="0" w:color="auto"/>
            </w:tcBorders>
            <w:shd w:val="clear" w:color="auto" w:fill="auto"/>
            <w:noWrap/>
            <w:vAlign w:val="bottom"/>
            <w:hideMark/>
          </w:tcPr>
          <w:p w14:paraId="1AA6226D" w14:textId="77777777" w:rsidR="001B00D7" w:rsidRPr="001B00D7" w:rsidRDefault="005875C4" w:rsidP="002362C0">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84</w:t>
            </w:r>
          </w:p>
        </w:tc>
        <w:tc>
          <w:tcPr>
            <w:tcW w:w="1020" w:type="dxa"/>
            <w:tcBorders>
              <w:top w:val="nil"/>
              <w:left w:val="nil"/>
              <w:bottom w:val="single" w:sz="4" w:space="0" w:color="auto"/>
              <w:right w:val="single" w:sz="4" w:space="0" w:color="auto"/>
            </w:tcBorders>
            <w:shd w:val="clear" w:color="auto" w:fill="auto"/>
            <w:noWrap/>
            <w:vAlign w:val="bottom"/>
            <w:hideMark/>
          </w:tcPr>
          <w:p w14:paraId="72836638" w14:textId="77777777" w:rsidR="001B00D7" w:rsidRPr="001B00D7" w:rsidRDefault="005875C4" w:rsidP="002362C0">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92</w:t>
            </w:r>
          </w:p>
        </w:tc>
        <w:tc>
          <w:tcPr>
            <w:tcW w:w="1260" w:type="dxa"/>
            <w:tcBorders>
              <w:top w:val="nil"/>
              <w:left w:val="nil"/>
              <w:bottom w:val="single" w:sz="4" w:space="0" w:color="auto"/>
              <w:right w:val="single" w:sz="8" w:space="0" w:color="auto"/>
            </w:tcBorders>
            <w:shd w:val="clear" w:color="auto" w:fill="auto"/>
            <w:noWrap/>
            <w:vAlign w:val="bottom"/>
            <w:hideMark/>
          </w:tcPr>
          <w:p w14:paraId="35F55C25" w14:textId="77777777" w:rsidR="001B00D7" w:rsidRPr="001B00D7" w:rsidRDefault="005875C4" w:rsidP="002362C0">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100</w:t>
            </w:r>
          </w:p>
        </w:tc>
      </w:tr>
      <w:tr w:rsidR="001B00D7" w:rsidRPr="001B00D7" w14:paraId="624690E3" w14:textId="77777777" w:rsidTr="002362C0">
        <w:trPr>
          <w:trHeight w:val="285"/>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4F532B7D" w14:textId="77777777" w:rsidR="001B00D7" w:rsidRPr="001B00D7" w:rsidRDefault="001B00D7" w:rsidP="002362C0">
            <w:pPr>
              <w:spacing w:after="0" w:line="240" w:lineRule="auto"/>
              <w:rPr>
                <w:rFonts w:ascii="Calibri" w:eastAsia="Times New Roman" w:hAnsi="Calibri" w:cs="Times New Roman"/>
                <w:color w:val="000000"/>
                <w:lang w:eastAsia="nl-NL"/>
              </w:rPr>
            </w:pPr>
            <w:r w:rsidRPr="001B00D7">
              <w:rPr>
                <w:rFonts w:ascii="Calibri" w:eastAsia="Times New Roman" w:hAnsi="Calibri" w:cs="Times New Roman"/>
                <w:color w:val="000000"/>
                <w:lang w:eastAsia="nl-NL"/>
              </w:rPr>
              <w:t>2014 - 2015</w:t>
            </w:r>
          </w:p>
        </w:tc>
        <w:tc>
          <w:tcPr>
            <w:tcW w:w="1200" w:type="dxa"/>
            <w:tcBorders>
              <w:top w:val="nil"/>
              <w:left w:val="nil"/>
              <w:bottom w:val="single" w:sz="4" w:space="0" w:color="auto"/>
              <w:right w:val="single" w:sz="4" w:space="0" w:color="auto"/>
            </w:tcBorders>
            <w:shd w:val="clear" w:color="auto" w:fill="auto"/>
            <w:noWrap/>
            <w:vAlign w:val="bottom"/>
            <w:hideMark/>
          </w:tcPr>
          <w:p w14:paraId="44B82BB5" w14:textId="77777777" w:rsidR="001B00D7" w:rsidRPr="001B00D7" w:rsidRDefault="005875C4" w:rsidP="002362C0">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68719BAA" w14:textId="77777777" w:rsidR="001B00D7" w:rsidRPr="001B00D7" w:rsidRDefault="005875C4" w:rsidP="002362C0">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97</w:t>
            </w:r>
          </w:p>
        </w:tc>
        <w:tc>
          <w:tcPr>
            <w:tcW w:w="1020" w:type="dxa"/>
            <w:tcBorders>
              <w:top w:val="nil"/>
              <w:left w:val="nil"/>
              <w:bottom w:val="single" w:sz="4" w:space="0" w:color="auto"/>
              <w:right w:val="single" w:sz="4" w:space="0" w:color="auto"/>
            </w:tcBorders>
            <w:shd w:val="clear" w:color="auto" w:fill="auto"/>
            <w:noWrap/>
            <w:vAlign w:val="bottom"/>
            <w:hideMark/>
          </w:tcPr>
          <w:p w14:paraId="696DAB96" w14:textId="77777777" w:rsidR="001B00D7" w:rsidRPr="001B00D7" w:rsidRDefault="005875C4" w:rsidP="002362C0">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98</w:t>
            </w:r>
          </w:p>
        </w:tc>
        <w:tc>
          <w:tcPr>
            <w:tcW w:w="1020" w:type="dxa"/>
            <w:tcBorders>
              <w:top w:val="nil"/>
              <w:left w:val="nil"/>
              <w:bottom w:val="single" w:sz="4" w:space="0" w:color="auto"/>
              <w:right w:val="single" w:sz="4" w:space="0" w:color="auto"/>
            </w:tcBorders>
            <w:shd w:val="clear" w:color="auto" w:fill="auto"/>
            <w:noWrap/>
            <w:vAlign w:val="bottom"/>
            <w:hideMark/>
          </w:tcPr>
          <w:p w14:paraId="2F5C89BC" w14:textId="77777777" w:rsidR="001B00D7" w:rsidRPr="001B00D7" w:rsidRDefault="005875C4" w:rsidP="002362C0">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91</w:t>
            </w:r>
          </w:p>
        </w:tc>
        <w:tc>
          <w:tcPr>
            <w:tcW w:w="1020" w:type="dxa"/>
            <w:tcBorders>
              <w:top w:val="nil"/>
              <w:left w:val="nil"/>
              <w:bottom w:val="single" w:sz="4" w:space="0" w:color="auto"/>
              <w:right w:val="single" w:sz="4" w:space="0" w:color="auto"/>
            </w:tcBorders>
            <w:shd w:val="clear" w:color="auto" w:fill="auto"/>
            <w:noWrap/>
            <w:vAlign w:val="bottom"/>
            <w:hideMark/>
          </w:tcPr>
          <w:p w14:paraId="0C1CCEE3" w14:textId="77777777" w:rsidR="001B00D7" w:rsidRPr="001B00D7" w:rsidRDefault="005875C4" w:rsidP="002362C0">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97</w:t>
            </w:r>
          </w:p>
        </w:tc>
        <w:tc>
          <w:tcPr>
            <w:tcW w:w="1260" w:type="dxa"/>
            <w:tcBorders>
              <w:top w:val="nil"/>
              <w:left w:val="nil"/>
              <w:bottom w:val="single" w:sz="4" w:space="0" w:color="auto"/>
              <w:right w:val="single" w:sz="8" w:space="0" w:color="auto"/>
            </w:tcBorders>
            <w:shd w:val="clear" w:color="auto" w:fill="auto"/>
            <w:noWrap/>
            <w:vAlign w:val="bottom"/>
            <w:hideMark/>
          </w:tcPr>
          <w:p w14:paraId="483988EC" w14:textId="77777777" w:rsidR="001B00D7" w:rsidRPr="001B00D7" w:rsidRDefault="005875C4" w:rsidP="002362C0">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100</w:t>
            </w:r>
          </w:p>
        </w:tc>
      </w:tr>
      <w:tr w:rsidR="001B00D7" w:rsidRPr="001B00D7" w14:paraId="7314377F" w14:textId="77777777" w:rsidTr="002362C0">
        <w:trPr>
          <w:trHeight w:val="285"/>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4831356C" w14:textId="77777777" w:rsidR="001B00D7" w:rsidRPr="001B00D7" w:rsidRDefault="001B00D7" w:rsidP="002362C0">
            <w:pPr>
              <w:spacing w:after="0" w:line="240" w:lineRule="auto"/>
              <w:rPr>
                <w:rFonts w:ascii="Calibri" w:eastAsia="Times New Roman" w:hAnsi="Calibri" w:cs="Times New Roman"/>
                <w:color w:val="000000"/>
                <w:lang w:eastAsia="nl-NL"/>
              </w:rPr>
            </w:pPr>
            <w:r w:rsidRPr="001B00D7">
              <w:rPr>
                <w:rFonts w:ascii="Calibri" w:eastAsia="Times New Roman" w:hAnsi="Calibri" w:cs="Times New Roman"/>
                <w:color w:val="000000"/>
                <w:lang w:eastAsia="nl-NL"/>
              </w:rPr>
              <w:t>2015 - 2016</w:t>
            </w:r>
          </w:p>
        </w:tc>
        <w:tc>
          <w:tcPr>
            <w:tcW w:w="1200" w:type="dxa"/>
            <w:tcBorders>
              <w:top w:val="nil"/>
              <w:left w:val="nil"/>
              <w:bottom w:val="single" w:sz="4" w:space="0" w:color="auto"/>
              <w:right w:val="single" w:sz="4" w:space="0" w:color="auto"/>
            </w:tcBorders>
            <w:shd w:val="clear" w:color="auto" w:fill="auto"/>
            <w:noWrap/>
            <w:vAlign w:val="bottom"/>
            <w:hideMark/>
          </w:tcPr>
          <w:p w14:paraId="22DB4BB9" w14:textId="77777777" w:rsidR="001B00D7" w:rsidRPr="001B00D7" w:rsidRDefault="005875C4" w:rsidP="002362C0">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51F4C9BA" w14:textId="77777777" w:rsidR="001B00D7" w:rsidRPr="001B00D7" w:rsidRDefault="005875C4" w:rsidP="002362C0">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98</w:t>
            </w:r>
          </w:p>
        </w:tc>
        <w:tc>
          <w:tcPr>
            <w:tcW w:w="1020" w:type="dxa"/>
            <w:tcBorders>
              <w:top w:val="nil"/>
              <w:left w:val="nil"/>
              <w:bottom w:val="single" w:sz="4" w:space="0" w:color="auto"/>
              <w:right w:val="single" w:sz="4" w:space="0" w:color="auto"/>
            </w:tcBorders>
            <w:shd w:val="clear" w:color="auto" w:fill="auto"/>
            <w:noWrap/>
            <w:vAlign w:val="bottom"/>
            <w:hideMark/>
          </w:tcPr>
          <w:p w14:paraId="36EBD663" w14:textId="77777777" w:rsidR="001B00D7" w:rsidRPr="001B00D7" w:rsidRDefault="005875C4" w:rsidP="002362C0">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96</w:t>
            </w:r>
          </w:p>
        </w:tc>
        <w:tc>
          <w:tcPr>
            <w:tcW w:w="1020" w:type="dxa"/>
            <w:tcBorders>
              <w:top w:val="nil"/>
              <w:left w:val="nil"/>
              <w:bottom w:val="single" w:sz="4" w:space="0" w:color="auto"/>
              <w:right w:val="single" w:sz="4" w:space="0" w:color="auto"/>
            </w:tcBorders>
            <w:shd w:val="clear" w:color="auto" w:fill="auto"/>
            <w:noWrap/>
            <w:vAlign w:val="bottom"/>
            <w:hideMark/>
          </w:tcPr>
          <w:p w14:paraId="108C6A6F" w14:textId="77777777" w:rsidR="001B00D7" w:rsidRPr="001B00D7" w:rsidRDefault="005875C4" w:rsidP="002362C0">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94</w:t>
            </w:r>
          </w:p>
        </w:tc>
        <w:tc>
          <w:tcPr>
            <w:tcW w:w="1020" w:type="dxa"/>
            <w:tcBorders>
              <w:top w:val="nil"/>
              <w:left w:val="nil"/>
              <w:bottom w:val="single" w:sz="4" w:space="0" w:color="auto"/>
              <w:right w:val="single" w:sz="4" w:space="0" w:color="auto"/>
            </w:tcBorders>
            <w:shd w:val="clear" w:color="auto" w:fill="auto"/>
            <w:noWrap/>
            <w:vAlign w:val="bottom"/>
            <w:hideMark/>
          </w:tcPr>
          <w:p w14:paraId="75DBEF53" w14:textId="77777777" w:rsidR="001B00D7" w:rsidRPr="001B00D7" w:rsidRDefault="005875C4" w:rsidP="002362C0">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100</w:t>
            </w:r>
          </w:p>
        </w:tc>
        <w:tc>
          <w:tcPr>
            <w:tcW w:w="1260" w:type="dxa"/>
            <w:tcBorders>
              <w:top w:val="nil"/>
              <w:left w:val="nil"/>
              <w:bottom w:val="single" w:sz="4" w:space="0" w:color="auto"/>
              <w:right w:val="single" w:sz="8" w:space="0" w:color="auto"/>
            </w:tcBorders>
            <w:shd w:val="clear" w:color="auto" w:fill="auto"/>
            <w:noWrap/>
            <w:vAlign w:val="bottom"/>
            <w:hideMark/>
          </w:tcPr>
          <w:p w14:paraId="11793C8A" w14:textId="77777777" w:rsidR="001B00D7" w:rsidRPr="001B00D7" w:rsidRDefault="005875C4" w:rsidP="002362C0">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100</w:t>
            </w:r>
          </w:p>
        </w:tc>
      </w:tr>
      <w:tr w:rsidR="008D282D" w:rsidRPr="001B00D7" w14:paraId="1CCF615C" w14:textId="77777777" w:rsidTr="002362C0">
        <w:trPr>
          <w:trHeight w:val="285"/>
        </w:trPr>
        <w:tc>
          <w:tcPr>
            <w:tcW w:w="1940" w:type="dxa"/>
            <w:tcBorders>
              <w:top w:val="nil"/>
              <w:left w:val="single" w:sz="8" w:space="0" w:color="auto"/>
              <w:bottom w:val="single" w:sz="4" w:space="0" w:color="auto"/>
              <w:right w:val="single" w:sz="4" w:space="0" w:color="auto"/>
            </w:tcBorders>
            <w:shd w:val="clear" w:color="auto" w:fill="auto"/>
            <w:noWrap/>
            <w:vAlign w:val="bottom"/>
          </w:tcPr>
          <w:p w14:paraId="69A1FA45" w14:textId="77777777" w:rsidR="008D282D" w:rsidRPr="001B00D7" w:rsidRDefault="008D282D" w:rsidP="008D282D">
            <w:pPr>
              <w:spacing w:after="0" w:line="240" w:lineRule="auto"/>
              <w:rPr>
                <w:rFonts w:ascii="Calibri" w:eastAsia="Times New Roman" w:hAnsi="Calibri" w:cs="Times New Roman"/>
                <w:color w:val="000000"/>
                <w:lang w:eastAsia="nl-NL"/>
              </w:rPr>
            </w:pPr>
            <w:r w:rsidRPr="001B00D7">
              <w:rPr>
                <w:rFonts w:ascii="Calibri" w:eastAsia="Times New Roman" w:hAnsi="Calibri" w:cs="Times New Roman"/>
                <w:color w:val="000000"/>
                <w:lang w:eastAsia="nl-NL"/>
              </w:rPr>
              <w:t>2016 - 2017</w:t>
            </w:r>
          </w:p>
        </w:tc>
        <w:tc>
          <w:tcPr>
            <w:tcW w:w="1200" w:type="dxa"/>
            <w:tcBorders>
              <w:top w:val="nil"/>
              <w:left w:val="nil"/>
              <w:bottom w:val="single" w:sz="4" w:space="0" w:color="auto"/>
              <w:right w:val="single" w:sz="4" w:space="0" w:color="auto"/>
            </w:tcBorders>
            <w:shd w:val="clear" w:color="auto" w:fill="auto"/>
            <w:noWrap/>
            <w:vAlign w:val="bottom"/>
          </w:tcPr>
          <w:p w14:paraId="060B2214" w14:textId="77777777" w:rsidR="008D282D" w:rsidRPr="001B00D7" w:rsidRDefault="008D282D" w:rsidP="008D282D">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100</w:t>
            </w:r>
          </w:p>
        </w:tc>
        <w:tc>
          <w:tcPr>
            <w:tcW w:w="1300" w:type="dxa"/>
            <w:tcBorders>
              <w:top w:val="nil"/>
              <w:left w:val="nil"/>
              <w:bottom w:val="single" w:sz="4" w:space="0" w:color="auto"/>
              <w:right w:val="single" w:sz="4" w:space="0" w:color="auto"/>
            </w:tcBorders>
            <w:shd w:val="clear" w:color="auto" w:fill="auto"/>
            <w:noWrap/>
            <w:vAlign w:val="bottom"/>
          </w:tcPr>
          <w:p w14:paraId="74271A27" w14:textId="77777777" w:rsidR="008D282D" w:rsidRPr="001B00D7" w:rsidRDefault="008D282D" w:rsidP="008D282D">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97</w:t>
            </w:r>
          </w:p>
        </w:tc>
        <w:tc>
          <w:tcPr>
            <w:tcW w:w="1020" w:type="dxa"/>
            <w:tcBorders>
              <w:top w:val="nil"/>
              <w:left w:val="nil"/>
              <w:bottom w:val="single" w:sz="4" w:space="0" w:color="auto"/>
              <w:right w:val="single" w:sz="4" w:space="0" w:color="auto"/>
            </w:tcBorders>
            <w:shd w:val="clear" w:color="auto" w:fill="auto"/>
            <w:noWrap/>
            <w:vAlign w:val="bottom"/>
          </w:tcPr>
          <w:p w14:paraId="1B232F8C" w14:textId="77777777" w:rsidR="008D282D" w:rsidRPr="001B00D7" w:rsidRDefault="008D282D" w:rsidP="008D282D">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95</w:t>
            </w:r>
          </w:p>
        </w:tc>
        <w:tc>
          <w:tcPr>
            <w:tcW w:w="1020" w:type="dxa"/>
            <w:tcBorders>
              <w:top w:val="nil"/>
              <w:left w:val="nil"/>
              <w:bottom w:val="single" w:sz="4" w:space="0" w:color="auto"/>
              <w:right w:val="single" w:sz="4" w:space="0" w:color="auto"/>
            </w:tcBorders>
            <w:shd w:val="clear" w:color="auto" w:fill="auto"/>
            <w:noWrap/>
            <w:vAlign w:val="bottom"/>
          </w:tcPr>
          <w:p w14:paraId="2FE3DE8F" w14:textId="77777777" w:rsidR="008D282D" w:rsidRPr="001B00D7" w:rsidRDefault="008D282D" w:rsidP="008D282D">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93</w:t>
            </w:r>
          </w:p>
        </w:tc>
        <w:tc>
          <w:tcPr>
            <w:tcW w:w="1020" w:type="dxa"/>
            <w:tcBorders>
              <w:top w:val="nil"/>
              <w:left w:val="nil"/>
              <w:bottom w:val="single" w:sz="4" w:space="0" w:color="auto"/>
              <w:right w:val="single" w:sz="4" w:space="0" w:color="auto"/>
            </w:tcBorders>
            <w:shd w:val="clear" w:color="auto" w:fill="auto"/>
            <w:noWrap/>
            <w:vAlign w:val="bottom"/>
          </w:tcPr>
          <w:p w14:paraId="53DDDF7A" w14:textId="77777777" w:rsidR="008D282D" w:rsidRPr="001B00D7" w:rsidRDefault="008D282D" w:rsidP="008D282D">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97</w:t>
            </w:r>
          </w:p>
        </w:tc>
        <w:tc>
          <w:tcPr>
            <w:tcW w:w="1260" w:type="dxa"/>
            <w:tcBorders>
              <w:top w:val="nil"/>
              <w:left w:val="nil"/>
              <w:bottom w:val="single" w:sz="4" w:space="0" w:color="auto"/>
              <w:right w:val="single" w:sz="8" w:space="0" w:color="auto"/>
            </w:tcBorders>
            <w:shd w:val="clear" w:color="auto" w:fill="auto"/>
            <w:noWrap/>
            <w:vAlign w:val="bottom"/>
          </w:tcPr>
          <w:p w14:paraId="01D328C3" w14:textId="77777777" w:rsidR="008D282D" w:rsidRPr="001B00D7" w:rsidRDefault="008D282D" w:rsidP="008D282D">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100</w:t>
            </w:r>
          </w:p>
        </w:tc>
      </w:tr>
      <w:tr w:rsidR="008D282D" w:rsidRPr="001B00D7" w14:paraId="692546AB" w14:textId="77777777" w:rsidTr="008D282D">
        <w:trPr>
          <w:trHeight w:val="293"/>
        </w:trPr>
        <w:tc>
          <w:tcPr>
            <w:tcW w:w="1940" w:type="dxa"/>
            <w:tcBorders>
              <w:top w:val="nil"/>
              <w:left w:val="single" w:sz="8" w:space="0" w:color="auto"/>
              <w:bottom w:val="single" w:sz="8" w:space="0" w:color="auto"/>
              <w:right w:val="single" w:sz="4" w:space="0" w:color="auto"/>
            </w:tcBorders>
            <w:shd w:val="clear" w:color="auto" w:fill="auto"/>
            <w:noWrap/>
            <w:vAlign w:val="bottom"/>
          </w:tcPr>
          <w:p w14:paraId="5AD6D9D1" w14:textId="77777777" w:rsidR="008D282D" w:rsidRPr="00D51DD2" w:rsidRDefault="008D282D" w:rsidP="008D282D">
            <w:pPr>
              <w:spacing w:after="0" w:line="240" w:lineRule="auto"/>
              <w:rPr>
                <w:rFonts w:ascii="Calibri" w:eastAsia="Times New Roman" w:hAnsi="Calibri" w:cs="Times New Roman"/>
                <w:color w:val="000000"/>
                <w:lang w:eastAsia="nl-NL"/>
              </w:rPr>
            </w:pPr>
            <w:r w:rsidRPr="00D51DD2">
              <w:rPr>
                <w:rFonts w:ascii="Calibri" w:eastAsia="Times New Roman" w:hAnsi="Calibri" w:cs="Times New Roman"/>
                <w:color w:val="000000"/>
                <w:lang w:eastAsia="nl-NL"/>
              </w:rPr>
              <w:t xml:space="preserve">2017 - 2018 </w:t>
            </w:r>
          </w:p>
        </w:tc>
        <w:tc>
          <w:tcPr>
            <w:tcW w:w="1200" w:type="dxa"/>
            <w:tcBorders>
              <w:top w:val="nil"/>
              <w:left w:val="nil"/>
              <w:bottom w:val="single" w:sz="8" w:space="0" w:color="auto"/>
              <w:right w:val="single" w:sz="4" w:space="0" w:color="auto"/>
            </w:tcBorders>
            <w:shd w:val="clear" w:color="auto" w:fill="auto"/>
            <w:noWrap/>
            <w:vAlign w:val="bottom"/>
          </w:tcPr>
          <w:p w14:paraId="7F6F1E22" w14:textId="77777777" w:rsidR="008D282D" w:rsidRPr="00D51DD2" w:rsidRDefault="00826E7C" w:rsidP="008D282D">
            <w:pPr>
              <w:spacing w:after="0" w:line="240" w:lineRule="auto"/>
              <w:rPr>
                <w:rFonts w:ascii="Calibri" w:eastAsia="Times New Roman" w:hAnsi="Calibri" w:cs="Times New Roman"/>
                <w:color w:val="000000"/>
                <w:lang w:eastAsia="nl-NL"/>
              </w:rPr>
            </w:pPr>
            <w:r w:rsidRPr="00D51DD2">
              <w:rPr>
                <w:rFonts w:ascii="Calibri" w:eastAsia="Times New Roman" w:hAnsi="Calibri" w:cs="Times New Roman"/>
                <w:color w:val="000000"/>
                <w:lang w:eastAsia="nl-NL"/>
              </w:rPr>
              <w:t>100</w:t>
            </w:r>
          </w:p>
        </w:tc>
        <w:tc>
          <w:tcPr>
            <w:tcW w:w="1300" w:type="dxa"/>
            <w:tcBorders>
              <w:top w:val="nil"/>
              <w:left w:val="nil"/>
              <w:bottom w:val="single" w:sz="8" w:space="0" w:color="auto"/>
              <w:right w:val="single" w:sz="4" w:space="0" w:color="auto"/>
            </w:tcBorders>
            <w:shd w:val="clear" w:color="auto" w:fill="auto"/>
            <w:noWrap/>
            <w:vAlign w:val="bottom"/>
          </w:tcPr>
          <w:p w14:paraId="64E3FE2D" w14:textId="77777777" w:rsidR="008D282D" w:rsidRPr="00D51DD2" w:rsidRDefault="00826E7C" w:rsidP="008D282D">
            <w:pPr>
              <w:spacing w:after="0" w:line="240" w:lineRule="auto"/>
              <w:rPr>
                <w:rFonts w:ascii="Calibri" w:eastAsia="Times New Roman" w:hAnsi="Calibri" w:cs="Times New Roman"/>
                <w:color w:val="000000"/>
                <w:lang w:eastAsia="nl-NL"/>
              </w:rPr>
            </w:pPr>
            <w:r w:rsidRPr="00D51DD2">
              <w:rPr>
                <w:rFonts w:ascii="Calibri" w:eastAsia="Times New Roman" w:hAnsi="Calibri" w:cs="Times New Roman"/>
                <w:color w:val="000000"/>
                <w:lang w:eastAsia="nl-NL"/>
              </w:rPr>
              <w:t>99</w:t>
            </w:r>
          </w:p>
        </w:tc>
        <w:tc>
          <w:tcPr>
            <w:tcW w:w="1020" w:type="dxa"/>
            <w:tcBorders>
              <w:top w:val="nil"/>
              <w:left w:val="nil"/>
              <w:bottom w:val="single" w:sz="8" w:space="0" w:color="auto"/>
              <w:right w:val="single" w:sz="4" w:space="0" w:color="auto"/>
            </w:tcBorders>
            <w:shd w:val="clear" w:color="auto" w:fill="auto"/>
            <w:noWrap/>
            <w:vAlign w:val="bottom"/>
          </w:tcPr>
          <w:p w14:paraId="199B000F" w14:textId="77777777" w:rsidR="008D282D" w:rsidRPr="00D51DD2" w:rsidRDefault="00826E7C" w:rsidP="008D282D">
            <w:pPr>
              <w:spacing w:after="0" w:line="240" w:lineRule="auto"/>
              <w:rPr>
                <w:rFonts w:ascii="Calibri" w:eastAsia="Times New Roman" w:hAnsi="Calibri" w:cs="Times New Roman"/>
                <w:color w:val="000000"/>
                <w:lang w:eastAsia="nl-NL"/>
              </w:rPr>
            </w:pPr>
            <w:r w:rsidRPr="00D51DD2">
              <w:rPr>
                <w:rFonts w:ascii="Calibri" w:eastAsia="Times New Roman" w:hAnsi="Calibri" w:cs="Times New Roman"/>
                <w:color w:val="000000"/>
                <w:lang w:eastAsia="nl-NL"/>
              </w:rPr>
              <w:t>86</w:t>
            </w:r>
          </w:p>
        </w:tc>
        <w:tc>
          <w:tcPr>
            <w:tcW w:w="1020" w:type="dxa"/>
            <w:tcBorders>
              <w:top w:val="nil"/>
              <w:left w:val="nil"/>
              <w:bottom w:val="single" w:sz="8" w:space="0" w:color="auto"/>
              <w:right w:val="single" w:sz="4" w:space="0" w:color="auto"/>
            </w:tcBorders>
            <w:shd w:val="clear" w:color="auto" w:fill="auto"/>
            <w:noWrap/>
            <w:vAlign w:val="bottom"/>
          </w:tcPr>
          <w:p w14:paraId="6A5DEEA7" w14:textId="77777777" w:rsidR="008D282D" w:rsidRPr="00D51DD2" w:rsidRDefault="00D51DD2" w:rsidP="008D282D">
            <w:pPr>
              <w:spacing w:after="0" w:line="240" w:lineRule="auto"/>
              <w:rPr>
                <w:rFonts w:ascii="Calibri" w:eastAsia="Times New Roman" w:hAnsi="Calibri" w:cs="Times New Roman"/>
                <w:color w:val="000000"/>
                <w:lang w:eastAsia="nl-NL"/>
              </w:rPr>
            </w:pPr>
            <w:r w:rsidRPr="00D51DD2">
              <w:rPr>
                <w:rFonts w:ascii="Calibri" w:eastAsia="Times New Roman" w:hAnsi="Calibri" w:cs="Times New Roman"/>
                <w:color w:val="000000"/>
                <w:lang w:eastAsia="nl-NL"/>
              </w:rPr>
              <w:t>95</w:t>
            </w:r>
          </w:p>
        </w:tc>
        <w:tc>
          <w:tcPr>
            <w:tcW w:w="1020" w:type="dxa"/>
            <w:tcBorders>
              <w:top w:val="nil"/>
              <w:left w:val="nil"/>
              <w:bottom w:val="single" w:sz="8" w:space="0" w:color="auto"/>
              <w:right w:val="single" w:sz="4" w:space="0" w:color="auto"/>
            </w:tcBorders>
            <w:shd w:val="clear" w:color="auto" w:fill="auto"/>
            <w:noWrap/>
            <w:vAlign w:val="bottom"/>
          </w:tcPr>
          <w:p w14:paraId="30996724" w14:textId="77777777" w:rsidR="008D282D" w:rsidRPr="00D51DD2" w:rsidRDefault="00D51DD2" w:rsidP="008D282D">
            <w:pPr>
              <w:spacing w:after="0" w:line="240" w:lineRule="auto"/>
              <w:rPr>
                <w:rFonts w:ascii="Calibri" w:eastAsia="Times New Roman" w:hAnsi="Calibri" w:cs="Times New Roman"/>
                <w:color w:val="000000"/>
                <w:lang w:eastAsia="nl-NL"/>
              </w:rPr>
            </w:pPr>
            <w:r w:rsidRPr="00D51DD2">
              <w:rPr>
                <w:rFonts w:ascii="Calibri" w:eastAsia="Times New Roman" w:hAnsi="Calibri" w:cs="Times New Roman"/>
                <w:color w:val="000000"/>
                <w:lang w:eastAsia="nl-NL"/>
              </w:rPr>
              <w:t>91</w:t>
            </w:r>
          </w:p>
        </w:tc>
        <w:tc>
          <w:tcPr>
            <w:tcW w:w="1260" w:type="dxa"/>
            <w:tcBorders>
              <w:top w:val="nil"/>
              <w:left w:val="nil"/>
              <w:bottom w:val="single" w:sz="8" w:space="0" w:color="auto"/>
              <w:right w:val="single" w:sz="8" w:space="0" w:color="auto"/>
            </w:tcBorders>
            <w:shd w:val="clear" w:color="auto" w:fill="auto"/>
            <w:noWrap/>
            <w:vAlign w:val="bottom"/>
          </w:tcPr>
          <w:p w14:paraId="0816AE31" w14:textId="77777777" w:rsidR="008D282D" w:rsidRPr="00D51DD2" w:rsidRDefault="00D51DD2" w:rsidP="008D282D">
            <w:pPr>
              <w:spacing w:after="0" w:line="240" w:lineRule="auto"/>
              <w:rPr>
                <w:rFonts w:ascii="Calibri" w:eastAsia="Times New Roman" w:hAnsi="Calibri" w:cs="Times New Roman"/>
                <w:color w:val="000000"/>
                <w:lang w:eastAsia="nl-NL"/>
              </w:rPr>
            </w:pPr>
            <w:r w:rsidRPr="00D51DD2">
              <w:rPr>
                <w:rFonts w:ascii="Calibri" w:eastAsia="Times New Roman" w:hAnsi="Calibri" w:cs="Times New Roman"/>
                <w:color w:val="000000"/>
                <w:lang w:eastAsia="nl-NL"/>
              </w:rPr>
              <w:t>100</w:t>
            </w:r>
          </w:p>
        </w:tc>
      </w:tr>
    </w:tbl>
    <w:p w14:paraId="56150927" w14:textId="77777777" w:rsidR="008D282D" w:rsidRDefault="008D282D" w:rsidP="002362C0">
      <w:pPr>
        <w:spacing w:after="0" w:line="240" w:lineRule="auto"/>
        <w:rPr>
          <w:rFonts w:asciiTheme="majorHAnsi" w:eastAsia="Times New Roman" w:hAnsiTheme="majorHAnsi" w:cs="Arial"/>
          <w:sz w:val="24"/>
          <w:szCs w:val="24"/>
          <w:lang w:eastAsia="nl-NL"/>
        </w:rPr>
      </w:pPr>
    </w:p>
    <w:p w14:paraId="000D00C0" w14:textId="77777777" w:rsidR="001B00D7" w:rsidRPr="001B00D7" w:rsidRDefault="001B00D7" w:rsidP="002362C0">
      <w:pPr>
        <w:spacing w:after="0" w:line="240" w:lineRule="auto"/>
        <w:rPr>
          <w:rFonts w:asciiTheme="majorHAnsi" w:eastAsia="Times New Roman" w:hAnsiTheme="majorHAnsi" w:cs="Arial"/>
          <w:sz w:val="24"/>
          <w:szCs w:val="24"/>
          <w:lang w:eastAsia="nl-NL"/>
        </w:rPr>
      </w:pPr>
      <w:r w:rsidRPr="001B00D7">
        <w:rPr>
          <w:rFonts w:asciiTheme="majorHAnsi" w:eastAsia="Times New Roman" w:hAnsiTheme="majorHAnsi" w:cs="Arial"/>
          <w:sz w:val="24"/>
          <w:szCs w:val="24"/>
          <w:lang w:eastAsia="nl-NL"/>
        </w:rPr>
        <w:t xml:space="preserve">Tabel 2: slagingspercentages </w:t>
      </w:r>
      <w:r w:rsidR="008D282D">
        <w:rPr>
          <w:rFonts w:asciiTheme="majorHAnsi" w:eastAsia="Times New Roman" w:hAnsiTheme="majorHAnsi" w:cs="Arial"/>
          <w:sz w:val="24"/>
          <w:szCs w:val="24"/>
          <w:lang w:eastAsia="nl-NL"/>
        </w:rPr>
        <w:t>2012 - 2018</w:t>
      </w:r>
    </w:p>
    <w:p w14:paraId="0DE28897" w14:textId="77777777" w:rsidR="001B00D7" w:rsidRDefault="001B00D7" w:rsidP="002362C0">
      <w:pPr>
        <w:rPr>
          <w:sz w:val="24"/>
          <w:szCs w:val="24"/>
        </w:rPr>
      </w:pPr>
    </w:p>
    <w:p w14:paraId="469EBD3B" w14:textId="77777777" w:rsidR="00D51DD2" w:rsidRPr="00D51DD2" w:rsidRDefault="002C6C6F" w:rsidP="002362C0">
      <w:pPr>
        <w:rPr>
          <w:sz w:val="24"/>
          <w:szCs w:val="24"/>
        </w:rPr>
      </w:pPr>
      <w:r w:rsidRPr="00D51DD2">
        <w:rPr>
          <w:sz w:val="24"/>
          <w:szCs w:val="24"/>
        </w:rPr>
        <w:t>Het gemiddelde slagingspercentage</w:t>
      </w:r>
      <w:r w:rsidR="00036886" w:rsidRPr="00D51DD2">
        <w:rPr>
          <w:sz w:val="24"/>
          <w:szCs w:val="24"/>
        </w:rPr>
        <w:t xml:space="preserve"> over de afgelopen drie jaar van alle afdelingen is </w:t>
      </w:r>
      <w:r w:rsidR="00D51DD2" w:rsidRPr="00D51DD2">
        <w:rPr>
          <w:sz w:val="24"/>
          <w:szCs w:val="24"/>
        </w:rPr>
        <w:t>ruim boven de 95</w:t>
      </w:r>
      <w:r w:rsidR="00036886" w:rsidRPr="00D51DD2">
        <w:rPr>
          <w:sz w:val="24"/>
          <w:szCs w:val="24"/>
        </w:rPr>
        <w:t>%.</w:t>
      </w:r>
      <w:r w:rsidR="008D1D51" w:rsidRPr="00D51DD2">
        <w:rPr>
          <w:sz w:val="24"/>
          <w:szCs w:val="24"/>
        </w:rPr>
        <w:t xml:space="preserve"> </w:t>
      </w:r>
      <w:r w:rsidR="00D51DD2" w:rsidRPr="00D51DD2">
        <w:rPr>
          <w:sz w:val="24"/>
          <w:szCs w:val="24"/>
        </w:rPr>
        <w:t xml:space="preserve">Een percentage waar we trots op zijn, zeker gezien ons beleid om </w:t>
      </w:r>
      <w:r w:rsidR="00856915">
        <w:rPr>
          <w:sz w:val="24"/>
          <w:szCs w:val="24"/>
        </w:rPr>
        <w:t xml:space="preserve">in principe zo min mogelijk </w:t>
      </w:r>
      <w:r w:rsidR="00D51DD2" w:rsidRPr="00D51DD2">
        <w:rPr>
          <w:sz w:val="24"/>
          <w:szCs w:val="24"/>
        </w:rPr>
        <w:t xml:space="preserve">leerlingen te laten doubleren (zie tabel 1). In het schooljaar 2017 – 2018 hebben </w:t>
      </w:r>
      <w:r w:rsidR="00D51DD2" w:rsidRPr="00D51DD2">
        <w:rPr>
          <w:sz w:val="24"/>
          <w:szCs w:val="24"/>
        </w:rPr>
        <w:lastRenderedPageBreak/>
        <w:t xml:space="preserve">26 leerlingen aan het eindexamen deelgenomen die </w:t>
      </w:r>
      <w:r w:rsidR="00856915">
        <w:rPr>
          <w:sz w:val="24"/>
          <w:szCs w:val="24"/>
        </w:rPr>
        <w:t xml:space="preserve">volgens de overgangsnormen </w:t>
      </w:r>
      <w:r w:rsidR="00D51DD2" w:rsidRPr="00D51DD2">
        <w:rPr>
          <w:sz w:val="24"/>
          <w:szCs w:val="24"/>
        </w:rPr>
        <w:t>niet bevorderd waren naar de eindexamenklas</w:t>
      </w:r>
      <w:r w:rsidR="00856915">
        <w:rPr>
          <w:sz w:val="24"/>
          <w:szCs w:val="24"/>
        </w:rPr>
        <w:t xml:space="preserve"> maar daarin toch zijn geplaatst</w:t>
      </w:r>
      <w:r w:rsidR="00D51DD2" w:rsidRPr="00D51DD2">
        <w:rPr>
          <w:sz w:val="24"/>
          <w:szCs w:val="24"/>
        </w:rPr>
        <w:t>. Van deze 26 leerlingen hebben 20 leerlingen hun diploma gehaald.</w:t>
      </w:r>
    </w:p>
    <w:p w14:paraId="52CE66A7" w14:textId="77777777" w:rsidR="006B4B22" w:rsidRDefault="006B4B22">
      <w:pPr>
        <w:rPr>
          <w:rFonts w:asciiTheme="majorHAnsi" w:eastAsiaTheme="majorEastAsia" w:hAnsiTheme="majorHAnsi" w:cstheme="majorBidi"/>
          <w:b/>
          <w:bCs/>
          <w:smallCaps/>
          <w:color w:val="000000" w:themeColor="text1"/>
          <w:sz w:val="36"/>
          <w:szCs w:val="36"/>
        </w:rPr>
      </w:pPr>
      <w:bookmarkStart w:id="2" w:name="_Toc520909270"/>
      <w:r>
        <w:br w:type="page"/>
      </w:r>
    </w:p>
    <w:p w14:paraId="534503B6" w14:textId="77777777" w:rsidR="00144A15" w:rsidRPr="00402929" w:rsidRDefault="00402929" w:rsidP="002362C0">
      <w:pPr>
        <w:pStyle w:val="Kop1"/>
      </w:pPr>
      <w:r w:rsidRPr="00402929">
        <w:lastRenderedPageBreak/>
        <w:t>extra ondersteuning voor leerlingen</w:t>
      </w:r>
      <w:bookmarkEnd w:id="2"/>
    </w:p>
    <w:p w14:paraId="19AC3E4D" w14:textId="77777777" w:rsidR="002954FA" w:rsidRDefault="00241116" w:rsidP="002362C0">
      <w:pPr>
        <w:spacing w:after="0" w:line="240" w:lineRule="auto"/>
        <w:rPr>
          <w:rFonts w:eastAsia="Times New Roman" w:cs="Arial"/>
          <w:sz w:val="24"/>
          <w:szCs w:val="24"/>
          <w:lang w:eastAsia="nl-NL"/>
        </w:rPr>
      </w:pPr>
      <w:r>
        <w:rPr>
          <w:rFonts w:eastAsia="Times New Roman" w:cs="Arial"/>
          <w:sz w:val="24"/>
          <w:szCs w:val="24"/>
          <w:lang w:eastAsia="nl-NL"/>
        </w:rPr>
        <w:t>We</w:t>
      </w:r>
      <w:r w:rsidR="00643E38" w:rsidRPr="00643E38">
        <w:rPr>
          <w:rFonts w:eastAsia="Times New Roman" w:cs="Arial"/>
          <w:sz w:val="24"/>
          <w:szCs w:val="24"/>
          <w:lang w:eastAsia="nl-NL"/>
        </w:rPr>
        <w:t xml:space="preserve"> zijn er verantwoordelijk voor om leerlingen optimaal voor te bereiden op een goede toekomst en om leerlingen te helpen het beste uit zichzelf te halen</w:t>
      </w:r>
      <w:r w:rsidR="008D1D51">
        <w:rPr>
          <w:rFonts w:eastAsia="Times New Roman" w:cs="Arial"/>
          <w:sz w:val="24"/>
          <w:szCs w:val="24"/>
          <w:lang w:eastAsia="nl-NL"/>
        </w:rPr>
        <w:t>.</w:t>
      </w:r>
      <w:r w:rsidR="00643E38">
        <w:rPr>
          <w:rFonts w:eastAsia="Times New Roman" w:cs="Arial"/>
          <w:sz w:val="24"/>
          <w:szCs w:val="24"/>
          <w:lang w:eastAsia="nl-NL"/>
        </w:rPr>
        <w:t xml:space="preserve"> </w:t>
      </w:r>
      <w:r w:rsidR="001D598F">
        <w:rPr>
          <w:rFonts w:eastAsia="Times New Roman" w:cs="Arial"/>
          <w:sz w:val="24"/>
          <w:szCs w:val="24"/>
          <w:lang w:eastAsia="nl-NL"/>
        </w:rPr>
        <w:t>L</w:t>
      </w:r>
      <w:r w:rsidR="00F537E4" w:rsidRPr="00F537E4">
        <w:rPr>
          <w:rFonts w:eastAsia="Times New Roman" w:cs="Arial"/>
          <w:sz w:val="24"/>
          <w:szCs w:val="24"/>
          <w:lang w:eastAsia="nl-NL"/>
        </w:rPr>
        <w:t xml:space="preserve">eren </w:t>
      </w:r>
      <w:r w:rsidR="006A632F">
        <w:rPr>
          <w:rFonts w:eastAsia="Times New Roman" w:cs="Arial"/>
          <w:sz w:val="24"/>
          <w:szCs w:val="24"/>
          <w:lang w:eastAsia="nl-NL"/>
        </w:rPr>
        <w:t xml:space="preserve">gaat bij leerlingen </w:t>
      </w:r>
      <w:r w:rsidR="00F537E4" w:rsidRPr="00F537E4">
        <w:rPr>
          <w:rFonts w:eastAsia="Times New Roman" w:cs="Arial"/>
          <w:sz w:val="24"/>
          <w:szCs w:val="24"/>
          <w:lang w:eastAsia="nl-NL"/>
        </w:rPr>
        <w:t>niet (a</w:t>
      </w:r>
      <w:r w:rsidR="00F537E4">
        <w:rPr>
          <w:rFonts w:eastAsia="Times New Roman" w:cs="Arial"/>
          <w:sz w:val="24"/>
          <w:szCs w:val="24"/>
          <w:lang w:eastAsia="nl-NL"/>
        </w:rPr>
        <w:t>l</w:t>
      </w:r>
      <w:r w:rsidR="00F537E4" w:rsidRPr="00F537E4">
        <w:rPr>
          <w:rFonts w:eastAsia="Times New Roman" w:cs="Arial"/>
          <w:sz w:val="24"/>
          <w:szCs w:val="24"/>
          <w:lang w:eastAsia="nl-NL"/>
        </w:rPr>
        <w:t>tijd</w:t>
      </w:r>
      <w:r w:rsidR="00F537E4">
        <w:rPr>
          <w:rFonts w:eastAsia="Times New Roman" w:cs="Arial"/>
          <w:sz w:val="24"/>
          <w:szCs w:val="24"/>
          <w:lang w:eastAsia="nl-NL"/>
        </w:rPr>
        <w:t xml:space="preserve">) </w:t>
      </w:r>
      <w:r w:rsidR="00F537E4" w:rsidRPr="00F537E4">
        <w:rPr>
          <w:rFonts w:eastAsia="Times New Roman" w:cs="Arial"/>
          <w:sz w:val="24"/>
          <w:szCs w:val="24"/>
          <w:lang w:eastAsia="nl-NL"/>
        </w:rPr>
        <w:t>vanzelf.</w:t>
      </w:r>
      <w:r w:rsidR="00F537E4">
        <w:rPr>
          <w:rFonts w:eastAsia="Times New Roman" w:cs="Arial"/>
          <w:sz w:val="24"/>
          <w:szCs w:val="24"/>
          <w:lang w:eastAsia="nl-NL"/>
        </w:rPr>
        <w:t xml:space="preserve"> Daarom worden al onze </w:t>
      </w:r>
      <w:r w:rsidR="00F537E4" w:rsidRPr="00F537E4">
        <w:rPr>
          <w:rFonts w:eastAsia="Times New Roman" w:cs="Arial"/>
          <w:sz w:val="24"/>
          <w:szCs w:val="24"/>
          <w:lang w:eastAsia="nl-NL"/>
        </w:rPr>
        <w:t>leerlingen</w:t>
      </w:r>
      <w:r w:rsidR="00F537E4">
        <w:rPr>
          <w:rFonts w:eastAsia="Times New Roman" w:cs="Arial"/>
          <w:sz w:val="24"/>
          <w:szCs w:val="24"/>
          <w:lang w:eastAsia="nl-NL"/>
        </w:rPr>
        <w:t xml:space="preserve"> </w:t>
      </w:r>
      <w:r w:rsidR="00F537E4" w:rsidRPr="00F537E4">
        <w:rPr>
          <w:rFonts w:eastAsia="Times New Roman" w:cs="Arial"/>
          <w:sz w:val="24"/>
          <w:szCs w:val="24"/>
          <w:lang w:eastAsia="nl-NL"/>
        </w:rPr>
        <w:t>in</w:t>
      </w:r>
      <w:r w:rsidR="00F537E4">
        <w:rPr>
          <w:rFonts w:eastAsia="Times New Roman" w:cs="Arial"/>
          <w:sz w:val="24"/>
          <w:szCs w:val="24"/>
          <w:lang w:eastAsia="nl-NL"/>
        </w:rPr>
        <w:t xml:space="preserve"> </w:t>
      </w:r>
      <w:r w:rsidR="001D598F">
        <w:rPr>
          <w:rFonts w:eastAsia="Times New Roman" w:cs="Arial"/>
          <w:sz w:val="24"/>
          <w:szCs w:val="24"/>
          <w:lang w:eastAsia="nl-NL"/>
        </w:rPr>
        <w:t>het</w:t>
      </w:r>
      <w:r w:rsidR="00F537E4" w:rsidRPr="00F537E4">
        <w:rPr>
          <w:rFonts w:eastAsia="Times New Roman" w:cs="Arial"/>
          <w:sz w:val="24"/>
          <w:szCs w:val="24"/>
          <w:lang w:eastAsia="nl-NL"/>
        </w:rPr>
        <w:t xml:space="preserve"> leerproces op school beg</w:t>
      </w:r>
      <w:r w:rsidR="00B32D5C">
        <w:rPr>
          <w:rFonts w:eastAsia="Times New Roman" w:cs="Arial"/>
          <w:sz w:val="24"/>
          <w:szCs w:val="24"/>
          <w:lang w:eastAsia="nl-NL"/>
        </w:rPr>
        <w:t xml:space="preserve">eleid door </w:t>
      </w:r>
      <w:r w:rsidR="0036288E">
        <w:rPr>
          <w:rFonts w:eastAsia="Times New Roman" w:cs="Arial"/>
          <w:sz w:val="24"/>
          <w:szCs w:val="24"/>
          <w:lang w:eastAsia="nl-NL"/>
        </w:rPr>
        <w:t>vak</w:t>
      </w:r>
      <w:r w:rsidR="00B32D5C">
        <w:rPr>
          <w:rFonts w:eastAsia="Times New Roman" w:cs="Arial"/>
          <w:sz w:val="24"/>
          <w:szCs w:val="24"/>
          <w:lang w:eastAsia="nl-NL"/>
        </w:rPr>
        <w:t xml:space="preserve">docenten en </w:t>
      </w:r>
      <w:r w:rsidR="0036288E">
        <w:rPr>
          <w:rFonts w:eastAsia="Times New Roman" w:cs="Arial"/>
          <w:sz w:val="24"/>
          <w:szCs w:val="24"/>
          <w:lang w:eastAsia="nl-NL"/>
        </w:rPr>
        <w:t xml:space="preserve">door </w:t>
      </w:r>
      <w:r w:rsidR="00B32D5C">
        <w:rPr>
          <w:rFonts w:eastAsia="Times New Roman" w:cs="Arial"/>
          <w:sz w:val="24"/>
          <w:szCs w:val="24"/>
          <w:lang w:eastAsia="nl-NL"/>
        </w:rPr>
        <w:t>hun persoonlijke coach</w:t>
      </w:r>
      <w:r w:rsidR="00F537E4">
        <w:rPr>
          <w:rFonts w:eastAsia="Times New Roman" w:cs="Arial"/>
          <w:sz w:val="24"/>
          <w:szCs w:val="24"/>
          <w:lang w:eastAsia="nl-NL"/>
        </w:rPr>
        <w:t xml:space="preserve"> </w:t>
      </w:r>
      <w:r w:rsidR="00F537E4" w:rsidRPr="00F537E4">
        <w:rPr>
          <w:rFonts w:eastAsia="Times New Roman" w:cs="Arial"/>
          <w:sz w:val="24"/>
          <w:szCs w:val="24"/>
          <w:lang w:eastAsia="nl-NL"/>
        </w:rPr>
        <w:t>en</w:t>
      </w:r>
      <w:r w:rsidR="00F537E4">
        <w:rPr>
          <w:rFonts w:eastAsia="Times New Roman" w:cs="Arial"/>
          <w:sz w:val="24"/>
          <w:szCs w:val="24"/>
          <w:lang w:eastAsia="nl-NL"/>
        </w:rPr>
        <w:t xml:space="preserve"> </w:t>
      </w:r>
      <w:r>
        <w:rPr>
          <w:rFonts w:eastAsia="Times New Roman" w:cs="Arial"/>
          <w:sz w:val="24"/>
          <w:szCs w:val="24"/>
          <w:lang w:eastAsia="nl-NL"/>
        </w:rPr>
        <w:t>thuis door hun</w:t>
      </w:r>
      <w:r w:rsidR="00F537E4" w:rsidRPr="00F537E4">
        <w:rPr>
          <w:rFonts w:eastAsia="Times New Roman" w:cs="Arial"/>
          <w:sz w:val="24"/>
          <w:szCs w:val="24"/>
          <w:lang w:eastAsia="nl-NL"/>
        </w:rPr>
        <w:t xml:space="preserve"> ouder</w:t>
      </w:r>
      <w:r w:rsidR="00F537E4">
        <w:rPr>
          <w:rFonts w:eastAsia="Times New Roman" w:cs="Arial"/>
          <w:sz w:val="24"/>
          <w:szCs w:val="24"/>
          <w:lang w:eastAsia="nl-NL"/>
        </w:rPr>
        <w:t>(</w:t>
      </w:r>
      <w:r w:rsidR="00F537E4" w:rsidRPr="00F537E4">
        <w:rPr>
          <w:rFonts w:eastAsia="Times New Roman" w:cs="Arial"/>
          <w:sz w:val="24"/>
          <w:szCs w:val="24"/>
          <w:lang w:eastAsia="nl-NL"/>
        </w:rPr>
        <w:t>s)/verzorger(s).</w:t>
      </w:r>
      <w:r w:rsidR="00F537E4">
        <w:rPr>
          <w:rFonts w:eastAsia="Times New Roman" w:cs="Arial"/>
          <w:sz w:val="24"/>
          <w:szCs w:val="24"/>
          <w:lang w:eastAsia="nl-NL"/>
        </w:rPr>
        <w:t xml:space="preserve"> </w:t>
      </w:r>
    </w:p>
    <w:p w14:paraId="7FDEDA00" w14:textId="77777777" w:rsidR="002954FA" w:rsidRDefault="002954FA" w:rsidP="002362C0">
      <w:pPr>
        <w:spacing w:after="0" w:line="240" w:lineRule="auto"/>
        <w:rPr>
          <w:rFonts w:eastAsia="Times New Roman" w:cs="Arial"/>
          <w:sz w:val="24"/>
          <w:szCs w:val="24"/>
          <w:lang w:eastAsia="nl-NL"/>
        </w:rPr>
      </w:pPr>
    </w:p>
    <w:p w14:paraId="235E1D86" w14:textId="77777777" w:rsidR="00F537E4" w:rsidRPr="00F537E4" w:rsidRDefault="00F537E4" w:rsidP="002362C0">
      <w:pPr>
        <w:spacing w:after="0" w:line="240" w:lineRule="auto"/>
        <w:rPr>
          <w:rFonts w:eastAsia="Times New Roman" w:cs="Arial"/>
          <w:sz w:val="24"/>
          <w:szCs w:val="24"/>
          <w:lang w:eastAsia="nl-NL"/>
        </w:rPr>
      </w:pPr>
      <w:r w:rsidRPr="00F537E4">
        <w:rPr>
          <w:rFonts w:eastAsia="Times New Roman" w:cs="Arial"/>
          <w:sz w:val="24"/>
          <w:szCs w:val="24"/>
          <w:lang w:eastAsia="nl-NL"/>
        </w:rPr>
        <w:t>De meeste</w:t>
      </w:r>
      <w:r>
        <w:rPr>
          <w:rFonts w:eastAsia="Times New Roman" w:cs="Arial"/>
          <w:sz w:val="24"/>
          <w:szCs w:val="24"/>
          <w:lang w:eastAsia="nl-NL"/>
        </w:rPr>
        <w:t xml:space="preserve"> </w:t>
      </w:r>
      <w:r w:rsidRPr="00F537E4">
        <w:rPr>
          <w:rFonts w:eastAsia="Times New Roman" w:cs="Arial"/>
          <w:sz w:val="24"/>
          <w:szCs w:val="24"/>
          <w:lang w:eastAsia="nl-NL"/>
        </w:rPr>
        <w:t>leerlingen</w:t>
      </w:r>
      <w:r>
        <w:rPr>
          <w:rFonts w:eastAsia="Times New Roman" w:cs="Arial"/>
          <w:sz w:val="24"/>
          <w:szCs w:val="24"/>
          <w:lang w:eastAsia="nl-NL"/>
        </w:rPr>
        <w:t xml:space="preserve"> </w:t>
      </w:r>
      <w:r w:rsidRPr="00F537E4">
        <w:rPr>
          <w:rFonts w:eastAsia="Times New Roman" w:cs="Arial"/>
          <w:sz w:val="24"/>
          <w:szCs w:val="24"/>
          <w:lang w:eastAsia="nl-NL"/>
        </w:rPr>
        <w:t xml:space="preserve">halen zonder </w:t>
      </w:r>
      <w:r w:rsidR="0036288E">
        <w:rPr>
          <w:rFonts w:eastAsia="Times New Roman" w:cs="Arial"/>
          <w:sz w:val="24"/>
          <w:szCs w:val="24"/>
          <w:lang w:eastAsia="nl-NL"/>
        </w:rPr>
        <w:t xml:space="preserve">veel </w:t>
      </w:r>
      <w:r w:rsidRPr="00F537E4">
        <w:rPr>
          <w:rFonts w:eastAsia="Times New Roman" w:cs="Arial"/>
          <w:sz w:val="24"/>
          <w:szCs w:val="24"/>
          <w:lang w:eastAsia="nl-NL"/>
        </w:rPr>
        <w:t>problemen hun diploma, sommige</w:t>
      </w:r>
      <w:r w:rsidR="001D598F">
        <w:rPr>
          <w:rFonts w:eastAsia="Times New Roman" w:cs="Arial"/>
          <w:sz w:val="24"/>
          <w:szCs w:val="24"/>
          <w:lang w:eastAsia="nl-NL"/>
        </w:rPr>
        <w:t xml:space="preserve"> leerlingen</w:t>
      </w:r>
      <w:r w:rsidRPr="00F537E4">
        <w:rPr>
          <w:rFonts w:eastAsia="Times New Roman" w:cs="Arial"/>
          <w:sz w:val="24"/>
          <w:szCs w:val="24"/>
          <w:lang w:eastAsia="nl-NL"/>
        </w:rPr>
        <w:t xml:space="preserve"> hebben daarbij extra ondersteuning nodig. In </w:t>
      </w:r>
      <w:r w:rsidR="00402929">
        <w:rPr>
          <w:rFonts w:eastAsia="Times New Roman" w:cs="Arial"/>
          <w:sz w:val="24"/>
          <w:szCs w:val="24"/>
          <w:lang w:eastAsia="nl-NL"/>
        </w:rPr>
        <w:t>de notitie “</w:t>
      </w:r>
      <w:r w:rsidR="00410A3C">
        <w:rPr>
          <w:rFonts w:eastAsia="Times New Roman" w:cs="Arial"/>
          <w:sz w:val="24"/>
          <w:szCs w:val="24"/>
          <w:lang w:eastAsia="nl-NL"/>
        </w:rPr>
        <w:t>nota leerlingenzorg 2016 - 2020</w:t>
      </w:r>
      <w:r w:rsidR="00402929">
        <w:rPr>
          <w:rFonts w:eastAsia="Times New Roman" w:cs="Arial"/>
          <w:sz w:val="24"/>
          <w:szCs w:val="24"/>
          <w:lang w:eastAsia="nl-NL"/>
        </w:rPr>
        <w:t>” is te</w:t>
      </w:r>
      <w:r w:rsidRPr="00F537E4">
        <w:rPr>
          <w:rFonts w:eastAsia="Times New Roman" w:cs="Arial"/>
          <w:sz w:val="24"/>
          <w:szCs w:val="24"/>
          <w:lang w:eastAsia="nl-NL"/>
        </w:rPr>
        <w:t xml:space="preserve"> lezen welke begeleiding wij al onze leerlingen bieden en welke begeleiding er is voor leerlingen die extra onderwijsondersteuning nodig hebben. </w:t>
      </w:r>
    </w:p>
    <w:p w14:paraId="6C9F6A54" w14:textId="77777777" w:rsidR="00F537E4" w:rsidRPr="00F537E4" w:rsidRDefault="00F537E4" w:rsidP="002362C0">
      <w:pPr>
        <w:spacing w:after="0" w:line="240" w:lineRule="auto"/>
        <w:rPr>
          <w:rFonts w:eastAsia="Times New Roman" w:cs="Arial"/>
          <w:sz w:val="24"/>
          <w:szCs w:val="24"/>
          <w:lang w:eastAsia="nl-NL"/>
        </w:rPr>
      </w:pPr>
    </w:p>
    <w:p w14:paraId="3ABF11C0" w14:textId="77777777" w:rsidR="00F537E4" w:rsidRPr="00F537E4" w:rsidRDefault="00F537E4" w:rsidP="002362C0">
      <w:pPr>
        <w:spacing w:after="0" w:line="240" w:lineRule="auto"/>
        <w:rPr>
          <w:rFonts w:eastAsia="Times New Roman" w:cs="Arial"/>
          <w:sz w:val="24"/>
          <w:szCs w:val="24"/>
          <w:lang w:eastAsia="nl-NL"/>
        </w:rPr>
      </w:pPr>
      <w:r w:rsidRPr="00F537E4">
        <w:rPr>
          <w:rFonts w:eastAsia="Times New Roman" w:cs="Arial"/>
          <w:sz w:val="24"/>
          <w:szCs w:val="24"/>
          <w:lang w:eastAsia="nl-NL"/>
        </w:rPr>
        <w:t xml:space="preserve">In augustus 2014 </w:t>
      </w:r>
      <w:r w:rsidR="00CC631B">
        <w:rPr>
          <w:rFonts w:eastAsia="Times New Roman" w:cs="Arial"/>
          <w:sz w:val="24"/>
          <w:szCs w:val="24"/>
          <w:lang w:eastAsia="nl-NL"/>
        </w:rPr>
        <w:t>is de wet Passend Onderwijs van kracht geworden</w:t>
      </w:r>
      <w:r w:rsidRPr="00F537E4">
        <w:rPr>
          <w:rFonts w:eastAsia="Times New Roman" w:cs="Arial"/>
          <w:sz w:val="24"/>
          <w:szCs w:val="24"/>
          <w:lang w:eastAsia="nl-NL"/>
        </w:rPr>
        <w:t>. Onder het motto ‘wat heeft de leerling nodig</w:t>
      </w:r>
      <w:r w:rsidR="00CC631B">
        <w:rPr>
          <w:rFonts w:eastAsia="Times New Roman" w:cs="Arial"/>
          <w:sz w:val="24"/>
          <w:szCs w:val="24"/>
          <w:lang w:eastAsia="nl-NL"/>
        </w:rPr>
        <w:t>?</w:t>
      </w:r>
      <w:r w:rsidRPr="00F537E4">
        <w:rPr>
          <w:rFonts w:eastAsia="Times New Roman" w:cs="Arial"/>
          <w:sz w:val="24"/>
          <w:szCs w:val="24"/>
          <w:lang w:eastAsia="nl-NL"/>
        </w:rPr>
        <w:t>’ spannen scholen zich</w:t>
      </w:r>
      <w:r w:rsidR="00402929">
        <w:rPr>
          <w:rFonts w:eastAsia="Times New Roman" w:cs="Arial"/>
          <w:sz w:val="24"/>
          <w:szCs w:val="24"/>
          <w:lang w:eastAsia="nl-NL"/>
        </w:rPr>
        <w:t xml:space="preserve"> in om</w:t>
      </w:r>
      <w:r w:rsidRPr="00F537E4">
        <w:rPr>
          <w:rFonts w:eastAsia="Times New Roman" w:cs="Arial"/>
          <w:sz w:val="24"/>
          <w:szCs w:val="24"/>
          <w:lang w:eastAsia="nl-NL"/>
        </w:rPr>
        <w:t xml:space="preserve">, in samenwerking met de andere scholen binnen het samenwerkingsverband en de ketenpartners, </w:t>
      </w:r>
      <w:r w:rsidR="00402929">
        <w:rPr>
          <w:rFonts w:eastAsia="Times New Roman" w:cs="Arial"/>
          <w:sz w:val="24"/>
          <w:szCs w:val="24"/>
          <w:lang w:eastAsia="nl-NL"/>
        </w:rPr>
        <w:t>z</w:t>
      </w:r>
      <w:r w:rsidRPr="00F537E4">
        <w:rPr>
          <w:rFonts w:eastAsia="Times New Roman" w:cs="Arial"/>
          <w:sz w:val="24"/>
          <w:szCs w:val="24"/>
          <w:lang w:eastAsia="nl-NL"/>
        </w:rPr>
        <w:t xml:space="preserve">oveel mogelijk leerlingen in het reguliere onderwijs te houden. Binnen het nieuwe onderwijsstelsel spreken we niet meer over ‘zorg’ aan leerlingen maar over het ‘ondersteunen van leerlingen’. Het ontwikkelperspectief en de onderwijsbehoeften van het kind staan centraal binnen Passend Onderwijs. </w:t>
      </w:r>
    </w:p>
    <w:p w14:paraId="4F18C8B1" w14:textId="77777777" w:rsidR="00F537E4" w:rsidRPr="00F537E4" w:rsidRDefault="00F537E4" w:rsidP="002362C0">
      <w:pPr>
        <w:spacing w:after="0" w:line="240" w:lineRule="auto"/>
        <w:rPr>
          <w:rFonts w:eastAsia="Times New Roman" w:cs="Arial"/>
          <w:sz w:val="24"/>
          <w:szCs w:val="24"/>
          <w:lang w:eastAsia="nl-NL"/>
        </w:rPr>
      </w:pPr>
    </w:p>
    <w:p w14:paraId="04D81542" w14:textId="77777777" w:rsidR="002954FA" w:rsidRDefault="00F537E4" w:rsidP="002362C0">
      <w:pPr>
        <w:spacing w:after="0" w:line="240" w:lineRule="auto"/>
        <w:rPr>
          <w:rFonts w:eastAsia="Times New Roman" w:cs="Arial"/>
          <w:sz w:val="24"/>
          <w:szCs w:val="24"/>
          <w:lang w:eastAsia="nl-NL"/>
        </w:rPr>
      </w:pPr>
      <w:r w:rsidRPr="00F537E4">
        <w:rPr>
          <w:rFonts w:eastAsia="Times New Roman" w:cs="Arial"/>
          <w:sz w:val="24"/>
          <w:szCs w:val="24"/>
          <w:lang w:eastAsia="nl-NL"/>
        </w:rPr>
        <w:t xml:space="preserve">Om leerlingen met extra onderwijsondersteuning goed op te kunnen vangen kent Het </w:t>
      </w:r>
      <w:r w:rsidR="00C16910">
        <w:rPr>
          <w:rFonts w:eastAsia="Times New Roman" w:cs="Arial"/>
          <w:sz w:val="24"/>
          <w:szCs w:val="24"/>
          <w:lang w:eastAsia="nl-NL"/>
        </w:rPr>
        <w:t>Stedelijk</w:t>
      </w:r>
      <w:r w:rsidRPr="00F537E4">
        <w:rPr>
          <w:rFonts w:eastAsia="Times New Roman" w:cs="Arial"/>
          <w:sz w:val="24"/>
          <w:szCs w:val="24"/>
          <w:lang w:eastAsia="nl-NL"/>
        </w:rPr>
        <w:t xml:space="preserve"> sinds 20</w:t>
      </w:r>
      <w:r w:rsidR="0036288E">
        <w:rPr>
          <w:rFonts w:eastAsia="Times New Roman" w:cs="Arial"/>
          <w:sz w:val="24"/>
          <w:szCs w:val="24"/>
          <w:lang w:eastAsia="nl-NL"/>
        </w:rPr>
        <w:t>10 een onderwijs-zorg-steunpunt (OZS)</w:t>
      </w:r>
      <w:r w:rsidRPr="00F537E4">
        <w:rPr>
          <w:rFonts w:eastAsia="Times New Roman" w:cs="Arial"/>
          <w:sz w:val="24"/>
          <w:szCs w:val="24"/>
          <w:lang w:eastAsia="nl-NL"/>
        </w:rPr>
        <w:t xml:space="preserve">. </w:t>
      </w:r>
      <w:r w:rsidR="0036288E">
        <w:rPr>
          <w:rFonts w:eastAsia="Times New Roman" w:cs="Arial"/>
          <w:sz w:val="24"/>
          <w:szCs w:val="24"/>
          <w:lang w:eastAsia="nl-NL"/>
        </w:rPr>
        <w:t>Binnen het OZS werken de onderwijszorgcoördinator, de dyslexiecoach, de onderwijsgeneralist en de gezinsgeneralist nauw samen. De onderwijsgeneralisten</w:t>
      </w:r>
      <w:r w:rsidR="00BF7079">
        <w:rPr>
          <w:rFonts w:eastAsia="Times New Roman" w:cs="Arial"/>
          <w:sz w:val="24"/>
          <w:szCs w:val="24"/>
          <w:lang w:eastAsia="nl-NL"/>
        </w:rPr>
        <w:t>, waar nodig aangevuld met externe deskundigen, b</w:t>
      </w:r>
      <w:r w:rsidR="0036288E">
        <w:rPr>
          <w:rFonts w:eastAsia="Times New Roman" w:cs="Arial"/>
          <w:sz w:val="24"/>
          <w:szCs w:val="24"/>
          <w:lang w:eastAsia="nl-NL"/>
        </w:rPr>
        <w:t xml:space="preserve">egeleiden </w:t>
      </w:r>
      <w:r w:rsidRPr="00F537E4">
        <w:rPr>
          <w:rFonts w:eastAsia="Times New Roman" w:cs="Arial"/>
          <w:sz w:val="24"/>
          <w:szCs w:val="24"/>
          <w:lang w:eastAsia="nl-NL"/>
        </w:rPr>
        <w:t>de leerlingen die extra onderwijsondersteuning nodig hebben zodat deze leerlingen goed kunnen blijven presteren en een diploma kunnen behalen dat past bij hun cognitieve capaciteiten. Leerlingen met extra onderwijsondersteuning</w:t>
      </w:r>
      <w:r w:rsidRPr="00402929">
        <w:rPr>
          <w:rFonts w:eastAsia="Times New Roman"/>
          <w:vertAlign w:val="superscript"/>
          <w:lang w:eastAsia="nl-NL"/>
        </w:rPr>
        <w:footnoteReference w:id="2"/>
      </w:r>
      <w:r w:rsidRPr="00F537E4">
        <w:rPr>
          <w:rFonts w:eastAsia="Times New Roman" w:cs="Arial"/>
          <w:sz w:val="24"/>
          <w:szCs w:val="24"/>
          <w:lang w:eastAsia="nl-NL"/>
        </w:rPr>
        <w:t xml:space="preserve"> volgen het reguliere programma met de eigen klas en kunnen in </w:t>
      </w:r>
      <w:r w:rsidR="00BF7079">
        <w:rPr>
          <w:rFonts w:eastAsia="Times New Roman" w:cs="Arial"/>
          <w:sz w:val="24"/>
          <w:szCs w:val="24"/>
          <w:lang w:eastAsia="nl-NL"/>
        </w:rPr>
        <w:t xml:space="preserve">maatwerkuren of na schooltijd bij het OZS </w:t>
      </w:r>
      <w:r w:rsidRPr="00F537E4">
        <w:rPr>
          <w:rFonts w:eastAsia="Times New Roman" w:cs="Arial"/>
          <w:sz w:val="24"/>
          <w:szCs w:val="24"/>
          <w:lang w:eastAsia="nl-NL"/>
        </w:rPr>
        <w:t xml:space="preserve">terecht voor </w:t>
      </w:r>
      <w:r w:rsidR="00402929">
        <w:rPr>
          <w:rFonts w:eastAsia="Times New Roman" w:cs="Arial"/>
          <w:sz w:val="24"/>
          <w:szCs w:val="24"/>
          <w:lang w:eastAsia="nl-NL"/>
        </w:rPr>
        <w:t xml:space="preserve">bijvoorbeeld </w:t>
      </w:r>
      <w:r w:rsidRPr="00F537E4">
        <w:rPr>
          <w:rFonts w:eastAsia="Times New Roman" w:cs="Arial"/>
          <w:sz w:val="24"/>
          <w:szCs w:val="24"/>
          <w:lang w:eastAsia="nl-NL"/>
        </w:rPr>
        <w:t>persoonlijke aandacht, ondersteuningsgesprekken, het nemen van een time-out en het plannen en organiseren van he</w:t>
      </w:r>
      <w:r w:rsidR="00BF7079">
        <w:rPr>
          <w:rFonts w:eastAsia="Times New Roman" w:cs="Arial"/>
          <w:sz w:val="24"/>
          <w:szCs w:val="24"/>
          <w:lang w:eastAsia="nl-NL"/>
        </w:rPr>
        <w:t xml:space="preserve">t huiswerk. </w:t>
      </w:r>
    </w:p>
    <w:p w14:paraId="4A73E801" w14:textId="77777777" w:rsidR="002954FA" w:rsidRDefault="002954FA" w:rsidP="002362C0">
      <w:pPr>
        <w:spacing w:after="0" w:line="240" w:lineRule="auto"/>
        <w:rPr>
          <w:rFonts w:eastAsia="Times New Roman" w:cs="Arial"/>
          <w:sz w:val="24"/>
          <w:szCs w:val="24"/>
          <w:lang w:eastAsia="nl-NL"/>
        </w:rPr>
      </w:pPr>
    </w:p>
    <w:p w14:paraId="5B9857C9" w14:textId="77777777" w:rsidR="00F537E4" w:rsidRPr="00F537E4" w:rsidRDefault="00BF7079" w:rsidP="002362C0">
      <w:pPr>
        <w:spacing w:after="0" w:line="240" w:lineRule="auto"/>
        <w:rPr>
          <w:rFonts w:eastAsia="Times New Roman" w:cs="Arial"/>
          <w:sz w:val="24"/>
          <w:szCs w:val="24"/>
          <w:lang w:eastAsia="nl-NL"/>
        </w:rPr>
      </w:pPr>
      <w:r>
        <w:rPr>
          <w:rFonts w:eastAsia="Times New Roman" w:cs="Arial"/>
          <w:sz w:val="24"/>
          <w:szCs w:val="24"/>
          <w:lang w:eastAsia="nl-NL"/>
        </w:rPr>
        <w:t>De specialisten binnen het OZS onderhouden contact met de coach</w:t>
      </w:r>
      <w:r w:rsidR="00F537E4" w:rsidRPr="00F537E4">
        <w:rPr>
          <w:rFonts w:eastAsia="Times New Roman" w:cs="Arial"/>
          <w:sz w:val="24"/>
          <w:szCs w:val="24"/>
          <w:lang w:eastAsia="nl-NL"/>
        </w:rPr>
        <w:t xml:space="preserve">, de </w:t>
      </w:r>
      <w:r>
        <w:rPr>
          <w:rFonts w:eastAsia="Times New Roman" w:cs="Arial"/>
          <w:sz w:val="24"/>
          <w:szCs w:val="24"/>
          <w:lang w:eastAsia="nl-NL"/>
        </w:rPr>
        <w:t>vak</w:t>
      </w:r>
      <w:r w:rsidR="00F537E4" w:rsidRPr="00F537E4">
        <w:rPr>
          <w:rFonts w:eastAsia="Times New Roman" w:cs="Arial"/>
          <w:sz w:val="24"/>
          <w:szCs w:val="24"/>
          <w:lang w:eastAsia="nl-NL"/>
        </w:rPr>
        <w:t>docenten en de ouders van de leerling en</w:t>
      </w:r>
      <w:r w:rsidR="00241116">
        <w:rPr>
          <w:rFonts w:eastAsia="Times New Roman" w:cs="Arial"/>
          <w:sz w:val="24"/>
          <w:szCs w:val="24"/>
          <w:lang w:eastAsia="nl-NL"/>
        </w:rPr>
        <w:t xml:space="preserve"> ondersteunen en adviseren</w:t>
      </w:r>
      <w:r>
        <w:rPr>
          <w:rFonts w:eastAsia="Times New Roman" w:cs="Arial"/>
          <w:sz w:val="24"/>
          <w:szCs w:val="24"/>
          <w:lang w:eastAsia="nl-NL"/>
        </w:rPr>
        <w:t xml:space="preserve"> de coach</w:t>
      </w:r>
      <w:r w:rsidR="00F537E4" w:rsidRPr="00F537E4">
        <w:rPr>
          <w:rFonts w:eastAsia="Times New Roman" w:cs="Arial"/>
          <w:sz w:val="24"/>
          <w:szCs w:val="24"/>
          <w:lang w:eastAsia="nl-NL"/>
        </w:rPr>
        <w:t xml:space="preserve"> en docenten in het omgaan met leerlingen met extra onderwijsondersteuning. Voor aangemelde brugklasleerlingen van wie al duidelijk is dat er extra onderwijsondersteuning nodig is</w:t>
      </w:r>
      <w:r>
        <w:rPr>
          <w:rFonts w:eastAsia="Times New Roman" w:cs="Arial"/>
          <w:sz w:val="24"/>
          <w:szCs w:val="24"/>
          <w:lang w:eastAsia="nl-NL"/>
        </w:rPr>
        <w:t>, wordt een startdocument</w:t>
      </w:r>
      <w:r w:rsidR="00F537E4" w:rsidRPr="00F537E4">
        <w:rPr>
          <w:rFonts w:eastAsia="Times New Roman" w:cs="Arial"/>
          <w:sz w:val="24"/>
          <w:szCs w:val="24"/>
          <w:lang w:eastAsia="nl-NL"/>
        </w:rPr>
        <w:t xml:space="preserve"> opgest</w:t>
      </w:r>
      <w:r>
        <w:rPr>
          <w:rFonts w:eastAsia="Times New Roman" w:cs="Arial"/>
          <w:sz w:val="24"/>
          <w:szCs w:val="24"/>
          <w:lang w:eastAsia="nl-NL"/>
        </w:rPr>
        <w:t>eld. In dit startdocument</w:t>
      </w:r>
      <w:r w:rsidR="00F537E4" w:rsidRPr="00F537E4">
        <w:rPr>
          <w:rFonts w:eastAsia="Times New Roman" w:cs="Arial"/>
          <w:sz w:val="24"/>
          <w:szCs w:val="24"/>
          <w:lang w:eastAsia="nl-NL"/>
        </w:rPr>
        <w:t xml:space="preserve"> besc</w:t>
      </w:r>
      <w:r w:rsidR="00241116">
        <w:rPr>
          <w:rFonts w:eastAsia="Times New Roman" w:cs="Arial"/>
          <w:sz w:val="24"/>
          <w:szCs w:val="24"/>
          <w:lang w:eastAsia="nl-NL"/>
        </w:rPr>
        <w:t>hrij</w:t>
      </w:r>
      <w:r w:rsidR="00F537E4" w:rsidRPr="00F537E4">
        <w:rPr>
          <w:rFonts w:eastAsia="Times New Roman" w:cs="Arial"/>
          <w:sz w:val="24"/>
          <w:szCs w:val="24"/>
          <w:lang w:eastAsia="nl-NL"/>
        </w:rPr>
        <w:t xml:space="preserve">ven </w:t>
      </w:r>
      <w:r w:rsidR="00241116">
        <w:rPr>
          <w:rFonts w:eastAsia="Times New Roman" w:cs="Arial"/>
          <w:sz w:val="24"/>
          <w:szCs w:val="24"/>
          <w:lang w:eastAsia="nl-NL"/>
        </w:rPr>
        <w:t xml:space="preserve">we </w:t>
      </w:r>
      <w:r w:rsidR="00F537E4" w:rsidRPr="00F537E4">
        <w:rPr>
          <w:rFonts w:eastAsia="Times New Roman" w:cs="Arial"/>
          <w:sz w:val="24"/>
          <w:szCs w:val="24"/>
          <w:lang w:eastAsia="nl-NL"/>
        </w:rPr>
        <w:t xml:space="preserve">hoe de school de leerling gaat opvangen en begeleiden, wat </w:t>
      </w:r>
      <w:r w:rsidR="00241116">
        <w:rPr>
          <w:rFonts w:eastAsia="Times New Roman" w:cs="Arial"/>
          <w:sz w:val="24"/>
          <w:szCs w:val="24"/>
          <w:lang w:eastAsia="nl-NL"/>
        </w:rPr>
        <w:t xml:space="preserve">we </w:t>
      </w:r>
      <w:r w:rsidR="00F537E4" w:rsidRPr="00F537E4">
        <w:rPr>
          <w:rFonts w:eastAsia="Times New Roman" w:cs="Arial"/>
          <w:sz w:val="24"/>
          <w:szCs w:val="24"/>
          <w:lang w:eastAsia="nl-NL"/>
        </w:rPr>
        <w:t>van de ouders verwacht</w:t>
      </w:r>
      <w:r w:rsidR="00241116">
        <w:rPr>
          <w:rFonts w:eastAsia="Times New Roman" w:cs="Arial"/>
          <w:sz w:val="24"/>
          <w:szCs w:val="24"/>
          <w:lang w:eastAsia="nl-NL"/>
        </w:rPr>
        <w:t>en</w:t>
      </w:r>
      <w:r w:rsidR="00F537E4" w:rsidRPr="00F537E4">
        <w:rPr>
          <w:rFonts w:eastAsia="Times New Roman" w:cs="Arial"/>
          <w:sz w:val="24"/>
          <w:szCs w:val="24"/>
          <w:lang w:eastAsia="nl-NL"/>
        </w:rPr>
        <w:t xml:space="preserve"> en wat van de leerling zelf. Voor meer informatie over de aanmelding van leerlingen m</w:t>
      </w:r>
      <w:r>
        <w:rPr>
          <w:rFonts w:eastAsia="Times New Roman" w:cs="Arial"/>
          <w:sz w:val="24"/>
          <w:szCs w:val="24"/>
          <w:lang w:eastAsia="nl-NL"/>
        </w:rPr>
        <w:t>et extra onderwijsondersteuning en/of dyslexie kunnen leerlingen en ouder(s</w:t>
      </w:r>
      <w:r w:rsidR="007F5A9E">
        <w:rPr>
          <w:rFonts w:eastAsia="Times New Roman" w:cs="Arial"/>
          <w:sz w:val="24"/>
          <w:szCs w:val="24"/>
          <w:lang w:eastAsia="nl-NL"/>
        </w:rPr>
        <w:t xml:space="preserve">) contact opnemen met </w:t>
      </w:r>
      <w:r w:rsidR="00FB3EF9">
        <w:rPr>
          <w:rFonts w:eastAsia="Times New Roman" w:cs="Arial"/>
          <w:sz w:val="24"/>
          <w:szCs w:val="24"/>
          <w:lang w:eastAsia="nl-NL"/>
        </w:rPr>
        <w:t xml:space="preserve">de </w:t>
      </w:r>
      <w:r w:rsidR="001B00D7">
        <w:rPr>
          <w:rFonts w:eastAsia="Times New Roman" w:cs="Arial"/>
          <w:sz w:val="24"/>
          <w:szCs w:val="24"/>
          <w:lang w:eastAsia="nl-NL"/>
        </w:rPr>
        <w:t>onderwijs-zorg</w:t>
      </w:r>
      <w:r>
        <w:rPr>
          <w:rFonts w:eastAsia="Times New Roman" w:cs="Arial"/>
          <w:sz w:val="24"/>
          <w:szCs w:val="24"/>
          <w:lang w:eastAsia="nl-NL"/>
        </w:rPr>
        <w:t>coördinator</w:t>
      </w:r>
      <w:r w:rsidR="00F537E4" w:rsidRPr="00F537E4">
        <w:rPr>
          <w:rFonts w:eastAsia="Times New Roman" w:cs="Arial"/>
          <w:sz w:val="24"/>
          <w:szCs w:val="24"/>
          <w:lang w:eastAsia="nl-NL"/>
        </w:rPr>
        <w:t xml:space="preserve">. </w:t>
      </w:r>
    </w:p>
    <w:p w14:paraId="7E6CA9A9" w14:textId="77777777" w:rsidR="00C91823" w:rsidRDefault="001956D7" w:rsidP="002362C0">
      <w:pPr>
        <w:pStyle w:val="Kop1"/>
        <w:rPr>
          <w:lang w:eastAsia="nl-NL"/>
        </w:rPr>
      </w:pPr>
      <w:bookmarkStart w:id="3" w:name="_Toc520909271"/>
      <w:r>
        <w:rPr>
          <w:lang w:eastAsia="nl-NL"/>
        </w:rPr>
        <w:lastRenderedPageBreak/>
        <w:t>v</w:t>
      </w:r>
      <w:r w:rsidR="00A23D2F">
        <w:rPr>
          <w:lang w:eastAsia="nl-NL"/>
        </w:rPr>
        <w:t>akanties en lesuitval</w:t>
      </w:r>
      <w:bookmarkEnd w:id="3"/>
    </w:p>
    <w:p w14:paraId="29B5AAF6" w14:textId="77777777" w:rsidR="00803575" w:rsidRDefault="0093148B" w:rsidP="002362C0">
      <w:pPr>
        <w:spacing w:line="240" w:lineRule="auto"/>
        <w:rPr>
          <w:sz w:val="24"/>
          <w:szCs w:val="24"/>
          <w:lang w:eastAsia="nl-NL"/>
        </w:rPr>
      </w:pPr>
      <w:r w:rsidRPr="005031C5">
        <w:rPr>
          <w:sz w:val="24"/>
          <w:szCs w:val="24"/>
          <w:lang w:eastAsia="nl-NL"/>
        </w:rPr>
        <w:t xml:space="preserve">Het </w:t>
      </w:r>
      <w:r w:rsidR="00E86035">
        <w:rPr>
          <w:sz w:val="24"/>
          <w:szCs w:val="24"/>
          <w:lang w:eastAsia="nl-NL"/>
        </w:rPr>
        <w:t>schooljaar 201</w:t>
      </w:r>
      <w:r w:rsidR="001B6826">
        <w:rPr>
          <w:sz w:val="24"/>
          <w:szCs w:val="24"/>
          <w:lang w:eastAsia="nl-NL"/>
        </w:rPr>
        <w:t xml:space="preserve">8 – 2019 begint voor de leerlingen op </w:t>
      </w:r>
      <w:r w:rsidR="009221A8">
        <w:rPr>
          <w:sz w:val="24"/>
          <w:szCs w:val="24"/>
          <w:lang w:eastAsia="nl-NL"/>
        </w:rPr>
        <w:t>dins</w:t>
      </w:r>
      <w:r w:rsidR="001B6826">
        <w:rPr>
          <w:sz w:val="24"/>
          <w:szCs w:val="24"/>
          <w:lang w:eastAsia="nl-NL"/>
        </w:rPr>
        <w:t>dag 2</w:t>
      </w:r>
      <w:r w:rsidR="009221A8">
        <w:rPr>
          <w:sz w:val="24"/>
          <w:szCs w:val="24"/>
          <w:lang w:eastAsia="nl-NL"/>
        </w:rPr>
        <w:t>8</w:t>
      </w:r>
      <w:r w:rsidR="001B6826">
        <w:rPr>
          <w:sz w:val="24"/>
          <w:szCs w:val="24"/>
          <w:lang w:eastAsia="nl-NL"/>
        </w:rPr>
        <w:t xml:space="preserve"> augustus 2018</w:t>
      </w:r>
      <w:r w:rsidRPr="005031C5">
        <w:rPr>
          <w:sz w:val="24"/>
          <w:szCs w:val="24"/>
          <w:lang w:eastAsia="nl-NL"/>
        </w:rPr>
        <w:t xml:space="preserve"> met</w:t>
      </w:r>
      <w:r w:rsidR="00F66227" w:rsidRPr="005031C5">
        <w:rPr>
          <w:sz w:val="24"/>
          <w:szCs w:val="24"/>
          <w:lang w:eastAsia="nl-NL"/>
        </w:rPr>
        <w:t xml:space="preserve"> voor </w:t>
      </w:r>
      <w:r w:rsidR="009221A8">
        <w:rPr>
          <w:sz w:val="24"/>
          <w:szCs w:val="24"/>
          <w:lang w:eastAsia="nl-NL"/>
        </w:rPr>
        <w:t>leerjaar 1 en 2 e</w:t>
      </w:r>
      <w:r w:rsidR="00F66227" w:rsidRPr="005031C5">
        <w:rPr>
          <w:sz w:val="24"/>
          <w:szCs w:val="24"/>
          <w:lang w:eastAsia="nl-NL"/>
        </w:rPr>
        <w:t xml:space="preserve">en </w:t>
      </w:r>
      <w:r w:rsidRPr="005031C5">
        <w:rPr>
          <w:sz w:val="24"/>
          <w:szCs w:val="24"/>
          <w:lang w:eastAsia="nl-NL"/>
        </w:rPr>
        <w:t>introductieprogramma</w:t>
      </w:r>
      <w:r w:rsidR="009221A8">
        <w:rPr>
          <w:sz w:val="24"/>
          <w:szCs w:val="24"/>
          <w:lang w:eastAsia="nl-NL"/>
        </w:rPr>
        <w:t>, leerjaar 3 en 4 start met les volgens rooster,</w:t>
      </w:r>
      <w:r w:rsidRPr="005031C5">
        <w:rPr>
          <w:sz w:val="24"/>
          <w:szCs w:val="24"/>
          <w:lang w:eastAsia="nl-NL"/>
        </w:rPr>
        <w:t xml:space="preserve"> en eindigt voor de niet-examen-leerlingen op vrijdag </w:t>
      </w:r>
      <w:r w:rsidR="001B6826">
        <w:rPr>
          <w:sz w:val="24"/>
          <w:szCs w:val="24"/>
          <w:lang w:eastAsia="nl-NL"/>
        </w:rPr>
        <w:t>19</w:t>
      </w:r>
      <w:r w:rsidR="00F66227" w:rsidRPr="005031C5">
        <w:rPr>
          <w:sz w:val="24"/>
          <w:szCs w:val="24"/>
          <w:lang w:eastAsia="nl-NL"/>
        </w:rPr>
        <w:t xml:space="preserve"> juli </w:t>
      </w:r>
      <w:r w:rsidR="001B6826">
        <w:rPr>
          <w:sz w:val="24"/>
          <w:szCs w:val="24"/>
          <w:lang w:eastAsia="nl-NL"/>
        </w:rPr>
        <w:t xml:space="preserve">2019 </w:t>
      </w:r>
      <w:r w:rsidR="00F66227" w:rsidRPr="005031C5">
        <w:rPr>
          <w:sz w:val="24"/>
          <w:szCs w:val="24"/>
          <w:lang w:eastAsia="nl-NL"/>
        </w:rPr>
        <w:t xml:space="preserve">met het overhandigen van het eindrapport. </w:t>
      </w:r>
    </w:p>
    <w:p w14:paraId="396C6EDE" w14:textId="77777777" w:rsidR="007F5A9E" w:rsidRPr="007F5A9E" w:rsidRDefault="007F5A9E" w:rsidP="002362C0">
      <w:pPr>
        <w:spacing w:line="240" w:lineRule="auto"/>
        <w:rPr>
          <w:sz w:val="2"/>
          <w:szCs w:val="24"/>
          <w:lang w:eastAsia="nl-NL"/>
        </w:rPr>
      </w:pPr>
    </w:p>
    <w:tbl>
      <w:tblPr>
        <w:tblStyle w:val="Tabelraster"/>
        <w:tblW w:w="0" w:type="auto"/>
        <w:tblLook w:val="04A0" w:firstRow="1" w:lastRow="0" w:firstColumn="1" w:lastColumn="0" w:noHBand="0" w:noVBand="1"/>
      </w:tblPr>
      <w:tblGrid>
        <w:gridCol w:w="4675"/>
        <w:gridCol w:w="4675"/>
      </w:tblGrid>
      <w:tr w:rsidR="00A23D2F" w14:paraId="4F88C5A7" w14:textId="77777777" w:rsidTr="001B00D7">
        <w:tc>
          <w:tcPr>
            <w:tcW w:w="4675" w:type="dxa"/>
          </w:tcPr>
          <w:p w14:paraId="0FE609C7" w14:textId="77777777" w:rsidR="00A23D2F" w:rsidRPr="0096153C" w:rsidRDefault="00A23D2F" w:rsidP="002362C0">
            <w:pPr>
              <w:rPr>
                <w:rFonts w:eastAsia="Times New Roman" w:cs="Arial"/>
                <w:sz w:val="24"/>
                <w:szCs w:val="24"/>
                <w:lang w:eastAsia="nl-NL"/>
              </w:rPr>
            </w:pPr>
            <w:r w:rsidRPr="0096153C">
              <w:rPr>
                <w:rFonts w:eastAsia="Times New Roman" w:cs="Arial"/>
                <w:sz w:val="24"/>
                <w:szCs w:val="24"/>
                <w:lang w:eastAsia="nl-NL"/>
              </w:rPr>
              <w:t>Herfstvakantie</w:t>
            </w:r>
          </w:p>
        </w:tc>
        <w:tc>
          <w:tcPr>
            <w:tcW w:w="4675" w:type="dxa"/>
          </w:tcPr>
          <w:p w14:paraId="0711C394" w14:textId="77777777" w:rsidR="00A23D2F" w:rsidRDefault="001B6826" w:rsidP="002362C0">
            <w:pPr>
              <w:rPr>
                <w:rFonts w:eastAsia="Times New Roman" w:cs="Arial"/>
                <w:sz w:val="24"/>
                <w:szCs w:val="24"/>
                <w:lang w:eastAsia="nl-NL"/>
              </w:rPr>
            </w:pPr>
            <w:r>
              <w:rPr>
                <w:rFonts w:eastAsia="Times New Roman" w:cs="Arial"/>
                <w:sz w:val="24"/>
                <w:szCs w:val="24"/>
                <w:lang w:eastAsia="nl-NL"/>
              </w:rPr>
              <w:t>22</w:t>
            </w:r>
            <w:r w:rsidR="00C91823">
              <w:rPr>
                <w:rFonts w:eastAsia="Times New Roman" w:cs="Arial"/>
                <w:sz w:val="24"/>
                <w:szCs w:val="24"/>
                <w:lang w:eastAsia="nl-NL"/>
              </w:rPr>
              <w:t xml:space="preserve"> tot en </w:t>
            </w:r>
            <w:r>
              <w:rPr>
                <w:rFonts w:eastAsia="Times New Roman" w:cs="Arial"/>
                <w:sz w:val="24"/>
                <w:szCs w:val="24"/>
                <w:lang w:eastAsia="nl-NL"/>
              </w:rPr>
              <w:t>met 26</w:t>
            </w:r>
            <w:r w:rsidR="00E86035">
              <w:rPr>
                <w:rFonts w:eastAsia="Times New Roman" w:cs="Arial"/>
                <w:sz w:val="24"/>
                <w:szCs w:val="24"/>
                <w:lang w:eastAsia="nl-NL"/>
              </w:rPr>
              <w:t xml:space="preserve"> oktober</w:t>
            </w:r>
          </w:p>
        </w:tc>
      </w:tr>
      <w:tr w:rsidR="00A23D2F" w14:paraId="453F591B" w14:textId="77777777" w:rsidTr="001B00D7">
        <w:tc>
          <w:tcPr>
            <w:tcW w:w="4675" w:type="dxa"/>
          </w:tcPr>
          <w:p w14:paraId="4D137D0C" w14:textId="77777777" w:rsidR="00A23D2F" w:rsidRDefault="00A23D2F" w:rsidP="002362C0">
            <w:pPr>
              <w:rPr>
                <w:rFonts w:eastAsia="Times New Roman" w:cs="Arial"/>
                <w:sz w:val="24"/>
                <w:szCs w:val="24"/>
                <w:lang w:eastAsia="nl-NL"/>
              </w:rPr>
            </w:pPr>
            <w:r>
              <w:rPr>
                <w:rFonts w:eastAsia="Times New Roman" w:cs="Arial"/>
                <w:sz w:val="24"/>
                <w:szCs w:val="24"/>
                <w:lang w:eastAsia="nl-NL"/>
              </w:rPr>
              <w:t>Kerstvakantie</w:t>
            </w:r>
          </w:p>
        </w:tc>
        <w:tc>
          <w:tcPr>
            <w:tcW w:w="4675" w:type="dxa"/>
          </w:tcPr>
          <w:p w14:paraId="7FB105FB" w14:textId="77777777" w:rsidR="00A23D2F" w:rsidRDefault="001B6826" w:rsidP="002362C0">
            <w:pPr>
              <w:rPr>
                <w:rFonts w:eastAsia="Times New Roman" w:cs="Arial"/>
                <w:sz w:val="24"/>
                <w:szCs w:val="24"/>
                <w:lang w:eastAsia="nl-NL"/>
              </w:rPr>
            </w:pPr>
            <w:r>
              <w:rPr>
                <w:rFonts w:eastAsia="Times New Roman" w:cs="Arial"/>
                <w:sz w:val="24"/>
                <w:szCs w:val="24"/>
                <w:lang w:eastAsia="nl-NL"/>
              </w:rPr>
              <w:t>24 december 2018 tot en met 4 januari 2019</w:t>
            </w:r>
          </w:p>
        </w:tc>
      </w:tr>
      <w:tr w:rsidR="00A23D2F" w14:paraId="23DE2BD7" w14:textId="77777777" w:rsidTr="001B00D7">
        <w:tc>
          <w:tcPr>
            <w:tcW w:w="4675" w:type="dxa"/>
          </w:tcPr>
          <w:p w14:paraId="2A4A4271" w14:textId="77777777" w:rsidR="00A23D2F" w:rsidRDefault="00A23D2F" w:rsidP="002362C0">
            <w:pPr>
              <w:rPr>
                <w:rFonts w:eastAsia="Times New Roman" w:cs="Arial"/>
                <w:sz w:val="24"/>
                <w:szCs w:val="24"/>
                <w:lang w:eastAsia="nl-NL"/>
              </w:rPr>
            </w:pPr>
            <w:r>
              <w:rPr>
                <w:rFonts w:eastAsia="Times New Roman" w:cs="Arial"/>
                <w:sz w:val="24"/>
                <w:szCs w:val="24"/>
                <w:lang w:eastAsia="nl-NL"/>
              </w:rPr>
              <w:t>Voorjaarsvakantie</w:t>
            </w:r>
          </w:p>
        </w:tc>
        <w:tc>
          <w:tcPr>
            <w:tcW w:w="4675" w:type="dxa"/>
          </w:tcPr>
          <w:p w14:paraId="7DE3B686" w14:textId="77777777" w:rsidR="00A23D2F" w:rsidRDefault="001B6826" w:rsidP="002362C0">
            <w:pPr>
              <w:rPr>
                <w:rFonts w:eastAsia="Times New Roman" w:cs="Arial"/>
                <w:sz w:val="24"/>
                <w:szCs w:val="24"/>
                <w:lang w:eastAsia="nl-NL"/>
              </w:rPr>
            </w:pPr>
            <w:r>
              <w:rPr>
                <w:rFonts w:eastAsia="Times New Roman" w:cs="Arial"/>
                <w:sz w:val="24"/>
                <w:szCs w:val="24"/>
                <w:lang w:eastAsia="nl-NL"/>
              </w:rPr>
              <w:t>25 februari tot en met 1</w:t>
            </w:r>
            <w:r w:rsidR="00E86035">
              <w:rPr>
                <w:rFonts w:eastAsia="Times New Roman" w:cs="Arial"/>
                <w:sz w:val="24"/>
                <w:szCs w:val="24"/>
                <w:lang w:eastAsia="nl-NL"/>
              </w:rPr>
              <w:t xml:space="preserve"> maart </w:t>
            </w:r>
          </w:p>
        </w:tc>
      </w:tr>
      <w:tr w:rsidR="00A23D2F" w14:paraId="61CBC0D8" w14:textId="77777777" w:rsidTr="001B00D7">
        <w:tc>
          <w:tcPr>
            <w:tcW w:w="4675" w:type="dxa"/>
          </w:tcPr>
          <w:p w14:paraId="1D44A602" w14:textId="77777777" w:rsidR="00A23D2F" w:rsidRDefault="001B6826" w:rsidP="0096153C">
            <w:pPr>
              <w:rPr>
                <w:rFonts w:eastAsia="Times New Roman" w:cs="Arial"/>
                <w:sz w:val="24"/>
                <w:szCs w:val="24"/>
                <w:lang w:eastAsia="nl-NL"/>
              </w:rPr>
            </w:pPr>
            <w:r>
              <w:rPr>
                <w:rFonts w:eastAsia="Times New Roman" w:cs="Arial"/>
                <w:sz w:val="24"/>
                <w:szCs w:val="24"/>
                <w:lang w:eastAsia="nl-NL"/>
              </w:rPr>
              <w:t>Goede V</w:t>
            </w:r>
            <w:r w:rsidR="0096153C">
              <w:rPr>
                <w:rFonts w:eastAsia="Times New Roman" w:cs="Arial"/>
                <w:sz w:val="24"/>
                <w:szCs w:val="24"/>
                <w:lang w:eastAsia="nl-NL"/>
              </w:rPr>
              <w:t>ri</w:t>
            </w:r>
            <w:r>
              <w:rPr>
                <w:rFonts w:eastAsia="Times New Roman" w:cs="Arial"/>
                <w:sz w:val="24"/>
                <w:szCs w:val="24"/>
                <w:lang w:eastAsia="nl-NL"/>
              </w:rPr>
              <w:t>jdag</w:t>
            </w:r>
          </w:p>
        </w:tc>
        <w:tc>
          <w:tcPr>
            <w:tcW w:w="4675" w:type="dxa"/>
          </w:tcPr>
          <w:p w14:paraId="6DA15877" w14:textId="77777777" w:rsidR="00A23D2F" w:rsidRDefault="001B6826" w:rsidP="002362C0">
            <w:pPr>
              <w:rPr>
                <w:rFonts w:eastAsia="Times New Roman" w:cs="Arial"/>
                <w:sz w:val="24"/>
                <w:szCs w:val="24"/>
                <w:lang w:eastAsia="nl-NL"/>
              </w:rPr>
            </w:pPr>
            <w:r>
              <w:rPr>
                <w:rFonts w:eastAsia="Times New Roman" w:cs="Arial"/>
                <w:sz w:val="24"/>
                <w:szCs w:val="24"/>
                <w:lang w:eastAsia="nl-NL"/>
              </w:rPr>
              <w:t>vrij voor leerlingen die geen taak hebben</w:t>
            </w:r>
          </w:p>
        </w:tc>
      </w:tr>
      <w:tr w:rsidR="00A23D2F" w14:paraId="4255BE98" w14:textId="77777777" w:rsidTr="001B00D7">
        <w:tc>
          <w:tcPr>
            <w:tcW w:w="4675" w:type="dxa"/>
          </w:tcPr>
          <w:p w14:paraId="60B202CC" w14:textId="77777777" w:rsidR="00A23D2F" w:rsidRDefault="00A23D2F" w:rsidP="002362C0">
            <w:pPr>
              <w:rPr>
                <w:rFonts w:eastAsia="Times New Roman" w:cs="Arial"/>
                <w:sz w:val="24"/>
                <w:szCs w:val="24"/>
                <w:lang w:eastAsia="nl-NL"/>
              </w:rPr>
            </w:pPr>
            <w:r>
              <w:rPr>
                <w:rFonts w:eastAsia="Times New Roman" w:cs="Arial"/>
                <w:sz w:val="24"/>
                <w:szCs w:val="24"/>
                <w:lang w:eastAsia="nl-NL"/>
              </w:rPr>
              <w:t>Meivakantie</w:t>
            </w:r>
            <w:r w:rsidR="001B6826">
              <w:rPr>
                <w:rFonts w:eastAsia="Times New Roman" w:cs="Arial"/>
                <w:sz w:val="24"/>
                <w:szCs w:val="24"/>
                <w:lang w:eastAsia="nl-NL"/>
              </w:rPr>
              <w:t xml:space="preserve"> (inclusief Pasen en koningsdag)</w:t>
            </w:r>
          </w:p>
        </w:tc>
        <w:tc>
          <w:tcPr>
            <w:tcW w:w="4675" w:type="dxa"/>
          </w:tcPr>
          <w:p w14:paraId="28222E44" w14:textId="77777777" w:rsidR="00A23D2F" w:rsidRDefault="001B6826" w:rsidP="002362C0">
            <w:pPr>
              <w:rPr>
                <w:rFonts w:eastAsia="Times New Roman" w:cs="Arial"/>
                <w:sz w:val="24"/>
                <w:szCs w:val="24"/>
                <w:lang w:eastAsia="nl-NL"/>
              </w:rPr>
            </w:pPr>
            <w:r>
              <w:rPr>
                <w:rFonts w:eastAsia="Times New Roman" w:cs="Arial"/>
                <w:sz w:val="24"/>
                <w:szCs w:val="24"/>
                <w:lang w:eastAsia="nl-NL"/>
              </w:rPr>
              <w:t>22 april tot en met 3</w:t>
            </w:r>
            <w:r w:rsidR="00E86035">
              <w:rPr>
                <w:rFonts w:eastAsia="Times New Roman" w:cs="Arial"/>
                <w:sz w:val="24"/>
                <w:szCs w:val="24"/>
                <w:lang w:eastAsia="nl-NL"/>
              </w:rPr>
              <w:t xml:space="preserve"> mei</w:t>
            </w:r>
          </w:p>
        </w:tc>
      </w:tr>
      <w:tr w:rsidR="00A23D2F" w14:paraId="0117711F" w14:textId="77777777" w:rsidTr="001B00D7">
        <w:tc>
          <w:tcPr>
            <w:tcW w:w="4675" w:type="dxa"/>
          </w:tcPr>
          <w:p w14:paraId="6E7DA987" w14:textId="77777777" w:rsidR="00A23D2F" w:rsidRDefault="001B6826" w:rsidP="002362C0">
            <w:pPr>
              <w:rPr>
                <w:rFonts w:eastAsia="Times New Roman" w:cs="Arial"/>
                <w:sz w:val="24"/>
                <w:szCs w:val="24"/>
                <w:lang w:eastAsia="nl-NL"/>
              </w:rPr>
            </w:pPr>
            <w:r>
              <w:rPr>
                <w:rFonts w:eastAsia="Times New Roman" w:cs="Arial"/>
                <w:sz w:val="24"/>
                <w:szCs w:val="24"/>
                <w:lang w:eastAsia="nl-NL"/>
              </w:rPr>
              <w:t>Hemelvaart</w:t>
            </w:r>
            <w:r w:rsidR="00856915">
              <w:rPr>
                <w:rFonts w:eastAsia="Times New Roman" w:cs="Arial"/>
                <w:sz w:val="24"/>
                <w:szCs w:val="24"/>
                <w:lang w:eastAsia="nl-NL"/>
              </w:rPr>
              <w:t xml:space="preserve"> + dag na Hemelvaart</w:t>
            </w:r>
          </w:p>
        </w:tc>
        <w:tc>
          <w:tcPr>
            <w:tcW w:w="4675" w:type="dxa"/>
          </w:tcPr>
          <w:p w14:paraId="65DD97DA" w14:textId="77777777" w:rsidR="00A23D2F" w:rsidRDefault="001B6826" w:rsidP="002362C0">
            <w:pPr>
              <w:rPr>
                <w:rFonts w:eastAsia="Times New Roman" w:cs="Arial"/>
                <w:sz w:val="24"/>
                <w:szCs w:val="24"/>
                <w:lang w:eastAsia="nl-NL"/>
              </w:rPr>
            </w:pPr>
            <w:r>
              <w:rPr>
                <w:rFonts w:eastAsia="Times New Roman" w:cs="Arial"/>
                <w:sz w:val="24"/>
                <w:szCs w:val="24"/>
                <w:lang w:eastAsia="nl-NL"/>
              </w:rPr>
              <w:t>30 en 31 mei</w:t>
            </w:r>
          </w:p>
        </w:tc>
      </w:tr>
      <w:tr w:rsidR="001B6826" w14:paraId="220B9D9F" w14:textId="77777777" w:rsidTr="001B00D7">
        <w:tc>
          <w:tcPr>
            <w:tcW w:w="4675" w:type="dxa"/>
          </w:tcPr>
          <w:p w14:paraId="7B5B6D74" w14:textId="77777777" w:rsidR="001B6826" w:rsidRDefault="001B6826" w:rsidP="002362C0">
            <w:pPr>
              <w:rPr>
                <w:rFonts w:eastAsia="Times New Roman" w:cs="Arial"/>
                <w:sz w:val="24"/>
                <w:szCs w:val="24"/>
                <w:lang w:eastAsia="nl-NL"/>
              </w:rPr>
            </w:pPr>
            <w:r>
              <w:rPr>
                <w:rFonts w:eastAsia="Times New Roman" w:cs="Arial"/>
                <w:sz w:val="24"/>
                <w:szCs w:val="24"/>
                <w:lang w:eastAsia="nl-NL"/>
              </w:rPr>
              <w:t>Pinksteren</w:t>
            </w:r>
          </w:p>
        </w:tc>
        <w:tc>
          <w:tcPr>
            <w:tcW w:w="4675" w:type="dxa"/>
          </w:tcPr>
          <w:p w14:paraId="7D82E802" w14:textId="77777777" w:rsidR="001B6826" w:rsidRDefault="001B6826" w:rsidP="002362C0">
            <w:pPr>
              <w:rPr>
                <w:rFonts w:eastAsia="Times New Roman" w:cs="Arial"/>
                <w:sz w:val="24"/>
                <w:szCs w:val="24"/>
                <w:lang w:eastAsia="nl-NL"/>
              </w:rPr>
            </w:pPr>
            <w:r>
              <w:rPr>
                <w:rFonts w:eastAsia="Times New Roman" w:cs="Arial"/>
                <w:sz w:val="24"/>
                <w:szCs w:val="24"/>
                <w:lang w:eastAsia="nl-NL"/>
              </w:rPr>
              <w:t>10 juni</w:t>
            </w:r>
          </w:p>
        </w:tc>
      </w:tr>
      <w:tr w:rsidR="00A23D2F" w14:paraId="61C5D5A9" w14:textId="77777777" w:rsidTr="001B00D7">
        <w:tc>
          <w:tcPr>
            <w:tcW w:w="4675" w:type="dxa"/>
          </w:tcPr>
          <w:p w14:paraId="32AAB135" w14:textId="77777777" w:rsidR="00A23D2F" w:rsidRDefault="00A23D2F" w:rsidP="002362C0">
            <w:pPr>
              <w:rPr>
                <w:rFonts w:eastAsia="Times New Roman" w:cs="Arial"/>
                <w:sz w:val="24"/>
                <w:szCs w:val="24"/>
                <w:lang w:eastAsia="nl-NL"/>
              </w:rPr>
            </w:pPr>
            <w:r>
              <w:rPr>
                <w:rFonts w:eastAsia="Times New Roman" w:cs="Arial"/>
                <w:sz w:val="24"/>
                <w:szCs w:val="24"/>
                <w:lang w:eastAsia="nl-NL"/>
              </w:rPr>
              <w:t>Zomervakantie</w:t>
            </w:r>
          </w:p>
        </w:tc>
        <w:tc>
          <w:tcPr>
            <w:tcW w:w="4675" w:type="dxa"/>
          </w:tcPr>
          <w:p w14:paraId="595D0CED" w14:textId="77777777" w:rsidR="00A23D2F" w:rsidRDefault="001B6826" w:rsidP="002362C0">
            <w:pPr>
              <w:rPr>
                <w:rFonts w:eastAsia="Times New Roman" w:cs="Arial"/>
                <w:sz w:val="24"/>
                <w:szCs w:val="24"/>
                <w:lang w:eastAsia="nl-NL"/>
              </w:rPr>
            </w:pPr>
            <w:r>
              <w:rPr>
                <w:rFonts w:eastAsia="Times New Roman" w:cs="Arial"/>
                <w:sz w:val="24"/>
                <w:szCs w:val="24"/>
                <w:lang w:eastAsia="nl-NL"/>
              </w:rPr>
              <w:t>22 juli tot en met 30</w:t>
            </w:r>
            <w:r w:rsidR="00E86035">
              <w:rPr>
                <w:rFonts w:eastAsia="Times New Roman" w:cs="Arial"/>
                <w:sz w:val="24"/>
                <w:szCs w:val="24"/>
                <w:lang w:eastAsia="nl-NL"/>
              </w:rPr>
              <w:t xml:space="preserve"> augustus</w:t>
            </w:r>
            <w:r w:rsidR="00C91823">
              <w:rPr>
                <w:rFonts w:eastAsia="Times New Roman" w:cs="Arial"/>
                <w:sz w:val="24"/>
                <w:szCs w:val="24"/>
                <w:lang w:eastAsia="nl-NL"/>
              </w:rPr>
              <w:t xml:space="preserve"> </w:t>
            </w:r>
          </w:p>
        </w:tc>
      </w:tr>
    </w:tbl>
    <w:p w14:paraId="7DA28E01" w14:textId="77777777" w:rsidR="00A23D2F" w:rsidRPr="00C91823" w:rsidRDefault="00803575" w:rsidP="002362C0">
      <w:pPr>
        <w:pStyle w:val="Kop2"/>
        <w:rPr>
          <w:lang w:eastAsia="nl-NL"/>
        </w:rPr>
      </w:pPr>
      <w:bookmarkStart w:id="4" w:name="_Toc520909272"/>
      <w:r>
        <w:rPr>
          <w:lang w:eastAsia="nl-NL"/>
        </w:rPr>
        <w:t>s</w:t>
      </w:r>
      <w:r w:rsidR="00C91823" w:rsidRPr="00C91823">
        <w:rPr>
          <w:lang w:eastAsia="nl-NL"/>
        </w:rPr>
        <w:t>tudiedagen en andere lesvrije dagen voor leerlingen</w:t>
      </w:r>
      <w:bookmarkEnd w:id="4"/>
      <w:r w:rsidR="00A23D2F" w:rsidRPr="00C91823">
        <w:rPr>
          <w:lang w:eastAsia="nl-NL"/>
        </w:rPr>
        <w:t>      </w:t>
      </w:r>
    </w:p>
    <w:p w14:paraId="602EC5DB" w14:textId="77777777" w:rsidR="00E45549" w:rsidRDefault="00C91823" w:rsidP="002362C0">
      <w:pPr>
        <w:spacing w:after="0" w:line="240" w:lineRule="auto"/>
        <w:rPr>
          <w:rFonts w:eastAsia="Times New Roman" w:cs="Arial"/>
          <w:sz w:val="24"/>
          <w:szCs w:val="24"/>
          <w:lang w:eastAsia="nl-NL"/>
        </w:rPr>
      </w:pPr>
      <w:r>
        <w:rPr>
          <w:rFonts w:eastAsia="Times New Roman" w:cs="Arial"/>
          <w:sz w:val="24"/>
          <w:szCs w:val="24"/>
          <w:lang w:eastAsia="nl-NL"/>
        </w:rPr>
        <w:t xml:space="preserve">Naast bovengenoemde vakanties </w:t>
      </w:r>
      <w:r w:rsidR="002362C0">
        <w:rPr>
          <w:rFonts w:eastAsia="Times New Roman" w:cs="Arial"/>
          <w:sz w:val="24"/>
          <w:szCs w:val="24"/>
          <w:lang w:eastAsia="nl-NL"/>
        </w:rPr>
        <w:t>zijn</w:t>
      </w:r>
      <w:r>
        <w:rPr>
          <w:rFonts w:eastAsia="Times New Roman" w:cs="Arial"/>
          <w:sz w:val="24"/>
          <w:szCs w:val="24"/>
          <w:lang w:eastAsia="nl-NL"/>
        </w:rPr>
        <w:t xml:space="preserve"> er nog een aantal andere data waarop er bijzondere activiteiten plaatsvinden of waarop de leerlingen </w:t>
      </w:r>
      <w:r w:rsidR="00E86035">
        <w:rPr>
          <w:rFonts w:eastAsia="Times New Roman" w:cs="Arial"/>
          <w:sz w:val="24"/>
          <w:szCs w:val="24"/>
          <w:lang w:eastAsia="nl-NL"/>
        </w:rPr>
        <w:t xml:space="preserve">die geen taak of opdracht hebben </w:t>
      </w:r>
      <w:r>
        <w:rPr>
          <w:rFonts w:eastAsia="Times New Roman" w:cs="Arial"/>
          <w:sz w:val="24"/>
          <w:szCs w:val="24"/>
          <w:lang w:eastAsia="nl-NL"/>
        </w:rPr>
        <w:t>les</w:t>
      </w:r>
      <w:r w:rsidR="000D30D5">
        <w:rPr>
          <w:rFonts w:eastAsia="Times New Roman" w:cs="Arial"/>
          <w:sz w:val="24"/>
          <w:szCs w:val="24"/>
          <w:lang w:eastAsia="nl-NL"/>
        </w:rPr>
        <w:t xml:space="preserve"> </w:t>
      </w:r>
      <w:r w:rsidR="00E86035">
        <w:rPr>
          <w:rFonts w:eastAsia="Times New Roman" w:cs="Arial"/>
          <w:sz w:val="24"/>
          <w:szCs w:val="24"/>
          <w:lang w:eastAsia="nl-NL"/>
        </w:rPr>
        <w:t>vrij zijn</w:t>
      </w:r>
      <w:r>
        <w:rPr>
          <w:rFonts w:eastAsia="Times New Roman" w:cs="Arial"/>
          <w:sz w:val="24"/>
          <w:szCs w:val="24"/>
          <w:lang w:eastAsia="nl-NL"/>
        </w:rPr>
        <w:t>.</w:t>
      </w:r>
      <w:r w:rsidR="00E86035">
        <w:rPr>
          <w:rFonts w:eastAsia="Times New Roman" w:cs="Arial"/>
          <w:sz w:val="24"/>
          <w:szCs w:val="24"/>
          <w:lang w:eastAsia="nl-NL"/>
        </w:rPr>
        <w:t xml:space="preserve"> </w:t>
      </w:r>
    </w:p>
    <w:tbl>
      <w:tblPr>
        <w:tblStyle w:val="Tabel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962"/>
        <w:gridCol w:w="4388"/>
      </w:tblGrid>
      <w:tr w:rsidR="00E45549" w:rsidRPr="00F36664" w14:paraId="7928759D" w14:textId="77777777" w:rsidTr="00F36664">
        <w:tc>
          <w:tcPr>
            <w:tcW w:w="4962" w:type="dxa"/>
          </w:tcPr>
          <w:p w14:paraId="7D694862" w14:textId="77777777" w:rsidR="00E45549" w:rsidRPr="00F36664" w:rsidRDefault="00E45549" w:rsidP="002362C0">
            <w:pPr>
              <w:rPr>
                <w:rFonts w:eastAsia="Times New Roman" w:cs="Arial"/>
                <w:sz w:val="24"/>
                <w:szCs w:val="24"/>
                <w:lang w:eastAsia="nl-NL"/>
              </w:rPr>
            </w:pPr>
          </w:p>
        </w:tc>
        <w:tc>
          <w:tcPr>
            <w:tcW w:w="4388" w:type="dxa"/>
          </w:tcPr>
          <w:p w14:paraId="4B0AD209" w14:textId="77777777" w:rsidR="00E45549" w:rsidRPr="00F36664" w:rsidRDefault="00E45549" w:rsidP="002362C0">
            <w:pPr>
              <w:rPr>
                <w:rFonts w:eastAsia="Times New Roman" w:cs="Arial"/>
                <w:sz w:val="24"/>
                <w:szCs w:val="24"/>
                <w:lang w:eastAsia="nl-NL"/>
              </w:rPr>
            </w:pPr>
          </w:p>
        </w:tc>
      </w:tr>
      <w:tr w:rsidR="00F36664" w:rsidRPr="00F36664" w14:paraId="6BF16970" w14:textId="77777777" w:rsidTr="00F36664">
        <w:tc>
          <w:tcPr>
            <w:tcW w:w="4962" w:type="dxa"/>
          </w:tcPr>
          <w:p w14:paraId="2034F9C7" w14:textId="77777777" w:rsidR="00F36664" w:rsidRPr="00F36664" w:rsidRDefault="008719AB" w:rsidP="002362C0">
            <w:pPr>
              <w:rPr>
                <w:rFonts w:eastAsia="Times New Roman" w:cs="Arial"/>
                <w:sz w:val="24"/>
                <w:szCs w:val="24"/>
                <w:lang w:eastAsia="nl-NL"/>
              </w:rPr>
            </w:pPr>
            <w:r>
              <w:rPr>
                <w:rFonts w:eastAsia="Times New Roman" w:cs="Arial"/>
                <w:sz w:val="24"/>
                <w:szCs w:val="24"/>
                <w:lang w:eastAsia="nl-NL"/>
              </w:rPr>
              <w:t>Organisatie/</w:t>
            </w:r>
            <w:r w:rsidR="000D30D5">
              <w:rPr>
                <w:rFonts w:eastAsia="Times New Roman" w:cs="Arial"/>
                <w:sz w:val="24"/>
                <w:szCs w:val="24"/>
                <w:lang w:eastAsia="nl-NL"/>
              </w:rPr>
              <w:t>Studiedag</w:t>
            </w:r>
            <w:r w:rsidR="00931B87">
              <w:rPr>
                <w:rFonts w:eastAsia="Times New Roman" w:cs="Arial"/>
                <w:sz w:val="24"/>
                <w:szCs w:val="24"/>
                <w:lang w:eastAsia="nl-NL"/>
              </w:rPr>
              <w:t>en</w:t>
            </w:r>
            <w:r w:rsidR="00931B87">
              <w:rPr>
                <w:rStyle w:val="Voetnootmarkering"/>
                <w:rFonts w:eastAsia="Times New Roman" w:cs="Arial"/>
                <w:sz w:val="24"/>
                <w:szCs w:val="24"/>
                <w:lang w:eastAsia="nl-NL"/>
              </w:rPr>
              <w:footnoteReference w:id="3"/>
            </w:r>
            <w:r w:rsidR="00931B87">
              <w:rPr>
                <w:rFonts w:eastAsia="Times New Roman" w:cs="Arial"/>
                <w:sz w:val="24"/>
                <w:szCs w:val="24"/>
                <w:lang w:eastAsia="nl-NL"/>
              </w:rPr>
              <w:t xml:space="preserve"> </w:t>
            </w:r>
          </w:p>
        </w:tc>
        <w:tc>
          <w:tcPr>
            <w:tcW w:w="4388" w:type="dxa"/>
          </w:tcPr>
          <w:p w14:paraId="79FFF89C" w14:textId="77777777" w:rsidR="00F36664" w:rsidRPr="00F36664" w:rsidRDefault="008719AB" w:rsidP="008719AB">
            <w:pPr>
              <w:rPr>
                <w:rFonts w:eastAsia="Times New Roman" w:cs="Arial"/>
                <w:sz w:val="24"/>
                <w:szCs w:val="24"/>
                <w:lang w:eastAsia="nl-NL"/>
              </w:rPr>
            </w:pPr>
            <w:r>
              <w:rPr>
                <w:rFonts w:eastAsia="Times New Roman" w:cs="Arial"/>
                <w:sz w:val="24"/>
                <w:szCs w:val="24"/>
                <w:lang w:eastAsia="nl-NL"/>
              </w:rPr>
              <w:t>27 aug</w:t>
            </w:r>
            <w:r w:rsidR="00647C53">
              <w:rPr>
                <w:rFonts w:eastAsia="Times New Roman" w:cs="Arial"/>
                <w:sz w:val="24"/>
                <w:szCs w:val="24"/>
                <w:lang w:eastAsia="nl-NL"/>
              </w:rPr>
              <w:t xml:space="preserve"> </w:t>
            </w:r>
            <w:r>
              <w:rPr>
                <w:rFonts w:eastAsia="Times New Roman" w:cs="Arial"/>
                <w:sz w:val="24"/>
                <w:szCs w:val="24"/>
                <w:lang w:eastAsia="nl-NL"/>
              </w:rPr>
              <w:t>/</w:t>
            </w:r>
            <w:r w:rsidR="0034441C">
              <w:rPr>
                <w:rFonts w:eastAsia="Times New Roman" w:cs="Arial"/>
                <w:sz w:val="24"/>
                <w:szCs w:val="24"/>
                <w:lang w:eastAsia="nl-NL"/>
              </w:rPr>
              <w:t>9 okt / 28</w:t>
            </w:r>
            <w:r w:rsidR="008D1D51">
              <w:rPr>
                <w:rFonts w:eastAsia="Times New Roman" w:cs="Arial"/>
                <w:sz w:val="24"/>
                <w:szCs w:val="24"/>
                <w:lang w:eastAsia="nl-NL"/>
              </w:rPr>
              <w:t xml:space="preserve"> nov /</w:t>
            </w:r>
            <w:r>
              <w:rPr>
                <w:rFonts w:eastAsia="Times New Roman" w:cs="Arial"/>
                <w:sz w:val="24"/>
                <w:szCs w:val="24"/>
                <w:lang w:eastAsia="nl-NL"/>
              </w:rPr>
              <w:t>14 febr</w:t>
            </w:r>
            <w:r w:rsidR="00647C53">
              <w:rPr>
                <w:rFonts w:eastAsia="Times New Roman" w:cs="Arial"/>
                <w:sz w:val="24"/>
                <w:szCs w:val="24"/>
                <w:lang w:eastAsia="nl-NL"/>
              </w:rPr>
              <w:t xml:space="preserve"> </w:t>
            </w:r>
            <w:r>
              <w:rPr>
                <w:rFonts w:eastAsia="Times New Roman" w:cs="Arial"/>
                <w:sz w:val="24"/>
                <w:szCs w:val="24"/>
                <w:lang w:eastAsia="nl-NL"/>
              </w:rPr>
              <w:t>/19 mrt</w:t>
            </w:r>
            <w:r w:rsidR="00647C53">
              <w:rPr>
                <w:rFonts w:eastAsia="Times New Roman" w:cs="Arial"/>
                <w:sz w:val="24"/>
                <w:szCs w:val="24"/>
                <w:lang w:eastAsia="nl-NL"/>
              </w:rPr>
              <w:t>/26 juni/</w:t>
            </w:r>
            <w:r w:rsidR="0034441C">
              <w:rPr>
                <w:rFonts w:eastAsia="Times New Roman" w:cs="Arial"/>
                <w:sz w:val="24"/>
                <w:szCs w:val="24"/>
                <w:lang w:eastAsia="nl-NL"/>
              </w:rPr>
              <w:t>15, 16, 17</w:t>
            </w:r>
            <w:r w:rsidR="0093539C">
              <w:rPr>
                <w:rFonts w:eastAsia="Times New Roman" w:cs="Arial"/>
                <w:sz w:val="24"/>
                <w:szCs w:val="24"/>
                <w:lang w:eastAsia="nl-NL"/>
              </w:rPr>
              <w:t xml:space="preserve"> en </w:t>
            </w:r>
            <w:r w:rsidR="0034441C">
              <w:rPr>
                <w:rFonts w:eastAsia="Times New Roman" w:cs="Arial"/>
                <w:sz w:val="24"/>
                <w:szCs w:val="24"/>
                <w:lang w:eastAsia="nl-NL"/>
              </w:rPr>
              <w:t>18</w:t>
            </w:r>
            <w:r w:rsidR="00931B87">
              <w:rPr>
                <w:rFonts w:eastAsia="Times New Roman" w:cs="Arial"/>
                <w:sz w:val="24"/>
                <w:szCs w:val="24"/>
                <w:lang w:eastAsia="nl-NL"/>
              </w:rPr>
              <w:t xml:space="preserve"> juli</w:t>
            </w:r>
          </w:p>
        </w:tc>
      </w:tr>
      <w:tr w:rsidR="00315E25" w14:paraId="7FD457F7" w14:textId="77777777" w:rsidTr="00A7300D">
        <w:tc>
          <w:tcPr>
            <w:tcW w:w="4962" w:type="dxa"/>
          </w:tcPr>
          <w:p w14:paraId="2766D5C4" w14:textId="77777777" w:rsidR="00315E25" w:rsidRDefault="00931B87" w:rsidP="002362C0">
            <w:pPr>
              <w:rPr>
                <w:rFonts w:eastAsia="Times New Roman" w:cs="Arial"/>
                <w:sz w:val="24"/>
                <w:szCs w:val="24"/>
                <w:lang w:eastAsia="nl-NL"/>
              </w:rPr>
            </w:pPr>
            <w:r>
              <w:rPr>
                <w:rFonts w:eastAsia="Times New Roman" w:cs="Arial"/>
                <w:sz w:val="24"/>
                <w:szCs w:val="24"/>
                <w:lang w:eastAsia="nl-NL"/>
              </w:rPr>
              <w:t>Eerste twee</w:t>
            </w:r>
            <w:r w:rsidR="00315E25">
              <w:rPr>
                <w:rFonts w:eastAsia="Times New Roman" w:cs="Arial"/>
                <w:sz w:val="24"/>
                <w:szCs w:val="24"/>
                <w:lang w:eastAsia="nl-NL"/>
              </w:rPr>
              <w:t xml:space="preserve"> uur geen les i.v.m. nieuwjaar</w:t>
            </w:r>
          </w:p>
        </w:tc>
        <w:tc>
          <w:tcPr>
            <w:tcW w:w="4388" w:type="dxa"/>
          </w:tcPr>
          <w:p w14:paraId="2F237F38" w14:textId="77777777" w:rsidR="00315E25" w:rsidRDefault="0034441C" w:rsidP="002362C0">
            <w:pPr>
              <w:rPr>
                <w:rFonts w:eastAsia="Times New Roman" w:cs="Arial"/>
                <w:sz w:val="24"/>
                <w:szCs w:val="24"/>
                <w:lang w:eastAsia="nl-NL"/>
              </w:rPr>
            </w:pPr>
            <w:r>
              <w:rPr>
                <w:rFonts w:eastAsia="Times New Roman" w:cs="Arial"/>
                <w:sz w:val="24"/>
                <w:szCs w:val="24"/>
                <w:lang w:eastAsia="nl-NL"/>
              </w:rPr>
              <w:t>7 januari 2019</w:t>
            </w:r>
          </w:p>
        </w:tc>
      </w:tr>
      <w:tr w:rsidR="00F36664" w14:paraId="79553072" w14:textId="77777777" w:rsidTr="00F36664">
        <w:tc>
          <w:tcPr>
            <w:tcW w:w="4962" w:type="dxa"/>
          </w:tcPr>
          <w:p w14:paraId="103F89A8" w14:textId="77777777" w:rsidR="00F36664" w:rsidRDefault="00931B87" w:rsidP="002362C0">
            <w:pPr>
              <w:rPr>
                <w:rFonts w:eastAsia="Times New Roman" w:cs="Arial"/>
                <w:sz w:val="24"/>
                <w:szCs w:val="24"/>
                <w:lang w:eastAsia="nl-NL"/>
              </w:rPr>
            </w:pPr>
            <w:r>
              <w:rPr>
                <w:rFonts w:eastAsia="Times New Roman" w:cs="Arial"/>
                <w:sz w:val="24"/>
                <w:szCs w:val="24"/>
                <w:lang w:eastAsia="nl-NL"/>
              </w:rPr>
              <w:t>Hele dag geen les i.v.m. coach</w:t>
            </w:r>
            <w:r w:rsidR="00315E25">
              <w:rPr>
                <w:rFonts w:eastAsia="Times New Roman" w:cs="Arial"/>
                <w:sz w:val="24"/>
                <w:szCs w:val="24"/>
                <w:lang w:eastAsia="nl-NL"/>
              </w:rPr>
              <w:t>gesprekken</w:t>
            </w:r>
          </w:p>
        </w:tc>
        <w:tc>
          <w:tcPr>
            <w:tcW w:w="4388" w:type="dxa"/>
          </w:tcPr>
          <w:p w14:paraId="7090AD4C" w14:textId="77777777" w:rsidR="00F36664" w:rsidRDefault="00647C53" w:rsidP="00647C53">
            <w:pPr>
              <w:rPr>
                <w:rFonts w:eastAsia="Times New Roman" w:cs="Arial"/>
                <w:sz w:val="24"/>
                <w:szCs w:val="24"/>
                <w:lang w:eastAsia="nl-NL"/>
              </w:rPr>
            </w:pPr>
            <w:r>
              <w:rPr>
                <w:rFonts w:eastAsia="Times New Roman" w:cs="Arial"/>
                <w:sz w:val="24"/>
                <w:szCs w:val="24"/>
                <w:lang w:eastAsia="nl-NL"/>
              </w:rPr>
              <w:t xml:space="preserve">16 okt / 31 jan/ 1 april/ 19 juni </w:t>
            </w:r>
          </w:p>
        </w:tc>
      </w:tr>
      <w:tr w:rsidR="00F36664" w14:paraId="6829EDDB" w14:textId="77777777" w:rsidTr="00F36664">
        <w:tc>
          <w:tcPr>
            <w:tcW w:w="4962" w:type="dxa"/>
          </w:tcPr>
          <w:p w14:paraId="54307EB9" w14:textId="77777777" w:rsidR="00F36664" w:rsidRDefault="00F36664" w:rsidP="002362C0">
            <w:pPr>
              <w:rPr>
                <w:rFonts w:eastAsia="Times New Roman" w:cs="Arial"/>
                <w:sz w:val="24"/>
                <w:szCs w:val="24"/>
                <w:lang w:eastAsia="nl-NL"/>
              </w:rPr>
            </w:pPr>
          </w:p>
        </w:tc>
        <w:tc>
          <w:tcPr>
            <w:tcW w:w="4388" w:type="dxa"/>
          </w:tcPr>
          <w:p w14:paraId="637A5C0B" w14:textId="77777777" w:rsidR="00F36664" w:rsidRDefault="00F36664" w:rsidP="002362C0">
            <w:pPr>
              <w:rPr>
                <w:rFonts w:eastAsia="Times New Roman" w:cs="Arial"/>
                <w:sz w:val="24"/>
                <w:szCs w:val="24"/>
                <w:lang w:eastAsia="nl-NL"/>
              </w:rPr>
            </w:pPr>
          </w:p>
        </w:tc>
      </w:tr>
    </w:tbl>
    <w:p w14:paraId="2B96DEEC" w14:textId="77777777" w:rsidR="00E45549" w:rsidRDefault="00931B87" w:rsidP="002362C0">
      <w:pPr>
        <w:spacing w:after="0" w:line="240" w:lineRule="auto"/>
        <w:rPr>
          <w:rFonts w:eastAsia="Times New Roman" w:cs="Arial"/>
          <w:sz w:val="24"/>
          <w:szCs w:val="24"/>
          <w:lang w:eastAsia="nl-NL"/>
        </w:rPr>
      </w:pPr>
      <w:r>
        <w:rPr>
          <w:rFonts w:eastAsia="Times New Roman" w:cs="Arial"/>
          <w:sz w:val="24"/>
          <w:szCs w:val="24"/>
          <w:lang w:eastAsia="nl-NL"/>
        </w:rPr>
        <w:t>Voor</w:t>
      </w:r>
      <w:r w:rsidR="0034441C">
        <w:rPr>
          <w:rFonts w:eastAsia="Times New Roman" w:cs="Arial"/>
          <w:sz w:val="24"/>
          <w:szCs w:val="24"/>
          <w:lang w:eastAsia="nl-NL"/>
        </w:rPr>
        <w:t xml:space="preserve"> de coachgesprekken op 1</w:t>
      </w:r>
      <w:r w:rsidR="00647C53">
        <w:rPr>
          <w:rFonts w:eastAsia="Times New Roman" w:cs="Arial"/>
          <w:sz w:val="24"/>
          <w:szCs w:val="24"/>
          <w:lang w:eastAsia="nl-NL"/>
        </w:rPr>
        <w:t xml:space="preserve">6 oktober, 31 januari, 1 april en 19 juni </w:t>
      </w:r>
      <w:r w:rsidR="007F5A9E">
        <w:rPr>
          <w:rFonts w:eastAsia="Times New Roman" w:cs="Arial"/>
          <w:sz w:val="24"/>
          <w:szCs w:val="24"/>
          <w:lang w:eastAsia="nl-NL"/>
        </w:rPr>
        <w:t>nodigt de coach de ouders, samen met hun z</w:t>
      </w:r>
      <w:r w:rsidR="002C7331">
        <w:rPr>
          <w:rFonts w:eastAsia="Times New Roman" w:cs="Arial"/>
          <w:sz w:val="24"/>
          <w:szCs w:val="24"/>
          <w:lang w:eastAsia="nl-NL"/>
        </w:rPr>
        <w:t>oon of do</w:t>
      </w:r>
      <w:r>
        <w:rPr>
          <w:rFonts w:eastAsia="Times New Roman" w:cs="Arial"/>
          <w:sz w:val="24"/>
          <w:szCs w:val="24"/>
          <w:lang w:eastAsia="nl-NL"/>
        </w:rPr>
        <w:t>chter uit</w:t>
      </w:r>
      <w:r w:rsidR="0096153C">
        <w:rPr>
          <w:rFonts w:eastAsia="Times New Roman" w:cs="Arial"/>
          <w:sz w:val="24"/>
          <w:szCs w:val="24"/>
          <w:lang w:eastAsia="nl-NL"/>
        </w:rPr>
        <w:t xml:space="preserve"> voor het</w:t>
      </w:r>
      <w:r w:rsidR="007F5A9E">
        <w:rPr>
          <w:rFonts w:eastAsia="Times New Roman" w:cs="Arial"/>
          <w:sz w:val="24"/>
          <w:szCs w:val="24"/>
          <w:lang w:eastAsia="nl-NL"/>
        </w:rPr>
        <w:t xml:space="preserve"> </w:t>
      </w:r>
      <w:r>
        <w:rPr>
          <w:rFonts w:eastAsia="Times New Roman" w:cs="Arial"/>
          <w:sz w:val="24"/>
          <w:szCs w:val="24"/>
          <w:lang w:eastAsia="nl-NL"/>
        </w:rPr>
        <w:t>coach</w:t>
      </w:r>
      <w:r w:rsidR="007F5A9E">
        <w:rPr>
          <w:rFonts w:eastAsia="Times New Roman" w:cs="Arial"/>
          <w:sz w:val="24"/>
          <w:szCs w:val="24"/>
          <w:lang w:eastAsia="nl-NL"/>
        </w:rPr>
        <w:t>gesprek</w:t>
      </w:r>
      <w:r w:rsidR="002C7331">
        <w:rPr>
          <w:rFonts w:eastAsia="Times New Roman" w:cs="Arial"/>
          <w:sz w:val="24"/>
          <w:szCs w:val="24"/>
          <w:lang w:eastAsia="nl-NL"/>
        </w:rPr>
        <w:t xml:space="preserve">. Het is nadrukkelijk de bedoeling dat de </w:t>
      </w:r>
      <w:r>
        <w:rPr>
          <w:rFonts w:eastAsia="Times New Roman" w:cs="Arial"/>
          <w:sz w:val="24"/>
          <w:szCs w:val="24"/>
          <w:lang w:eastAsia="nl-NL"/>
        </w:rPr>
        <w:t xml:space="preserve">coaches </w:t>
      </w:r>
      <w:r w:rsidR="002C7331">
        <w:rPr>
          <w:rFonts w:eastAsia="Times New Roman" w:cs="Arial"/>
          <w:sz w:val="24"/>
          <w:szCs w:val="24"/>
          <w:lang w:eastAsia="nl-NL"/>
        </w:rPr>
        <w:t xml:space="preserve">met álle leerlingen en hun ouder(s)/verzorger(s) een gesprek voeren. Deze gesprekken vinden overdag </w:t>
      </w:r>
      <w:r w:rsidR="00647C53">
        <w:rPr>
          <w:rFonts w:eastAsia="Times New Roman" w:cs="Arial"/>
          <w:sz w:val="24"/>
          <w:szCs w:val="24"/>
          <w:lang w:eastAsia="nl-NL"/>
        </w:rPr>
        <w:t xml:space="preserve">en ’s avonds tot 20.30 uur </w:t>
      </w:r>
      <w:r w:rsidR="002C7331">
        <w:rPr>
          <w:rFonts w:eastAsia="Times New Roman" w:cs="Arial"/>
          <w:sz w:val="24"/>
          <w:szCs w:val="24"/>
          <w:lang w:eastAsia="nl-NL"/>
        </w:rPr>
        <w:t>plaats</w:t>
      </w:r>
      <w:r>
        <w:rPr>
          <w:rFonts w:eastAsia="Times New Roman" w:cs="Arial"/>
          <w:sz w:val="24"/>
          <w:szCs w:val="24"/>
          <w:lang w:eastAsia="nl-NL"/>
        </w:rPr>
        <w:t xml:space="preserve"> en duren ongeveer 30 minuten. </w:t>
      </w:r>
      <w:r w:rsidR="007F5A9E">
        <w:rPr>
          <w:rFonts w:eastAsia="Times New Roman" w:cs="Arial"/>
          <w:sz w:val="24"/>
          <w:szCs w:val="24"/>
          <w:lang w:eastAsia="nl-NL"/>
        </w:rPr>
        <w:t xml:space="preserve">We vragen ouders deze data vast te noteren in hun agenda. </w:t>
      </w:r>
      <w:r w:rsidR="0034441C">
        <w:rPr>
          <w:rFonts w:eastAsia="Times New Roman" w:cs="Arial"/>
          <w:sz w:val="24"/>
          <w:szCs w:val="24"/>
          <w:lang w:eastAsia="nl-NL"/>
        </w:rPr>
        <w:t xml:space="preserve">De leerlingen bereiden deze gesprekken </w:t>
      </w:r>
      <w:r w:rsidR="00856915">
        <w:rPr>
          <w:rFonts w:eastAsia="Times New Roman" w:cs="Arial"/>
          <w:sz w:val="24"/>
          <w:szCs w:val="24"/>
          <w:lang w:eastAsia="nl-NL"/>
        </w:rPr>
        <w:t xml:space="preserve">voor </w:t>
      </w:r>
      <w:r w:rsidR="0034441C">
        <w:rPr>
          <w:rFonts w:eastAsia="Times New Roman" w:cs="Arial"/>
          <w:sz w:val="24"/>
          <w:szCs w:val="24"/>
          <w:lang w:eastAsia="nl-NL"/>
        </w:rPr>
        <w:t>(uiteraard in overleg met de coach) en de l</w:t>
      </w:r>
      <w:r w:rsidR="007F5A9E">
        <w:rPr>
          <w:rFonts w:eastAsia="Times New Roman" w:cs="Arial"/>
          <w:sz w:val="24"/>
          <w:szCs w:val="24"/>
          <w:lang w:eastAsia="nl-NL"/>
        </w:rPr>
        <w:t xml:space="preserve">eerlingen </w:t>
      </w:r>
      <w:r w:rsidR="0034441C">
        <w:rPr>
          <w:rFonts w:eastAsia="Times New Roman" w:cs="Arial"/>
          <w:sz w:val="24"/>
          <w:szCs w:val="24"/>
          <w:lang w:eastAsia="nl-NL"/>
        </w:rPr>
        <w:t xml:space="preserve">maken direct na dit gesprek </w:t>
      </w:r>
      <w:r w:rsidR="00856915">
        <w:rPr>
          <w:rFonts w:eastAsia="Times New Roman" w:cs="Arial"/>
          <w:sz w:val="24"/>
          <w:szCs w:val="24"/>
          <w:lang w:eastAsia="nl-NL"/>
        </w:rPr>
        <w:t xml:space="preserve">ook </w:t>
      </w:r>
      <w:r w:rsidR="0034441C">
        <w:rPr>
          <w:rFonts w:eastAsia="Times New Roman" w:cs="Arial"/>
          <w:sz w:val="24"/>
          <w:szCs w:val="24"/>
          <w:lang w:eastAsia="nl-NL"/>
        </w:rPr>
        <w:t xml:space="preserve">een verslag. </w:t>
      </w:r>
      <w:r w:rsidR="00856915">
        <w:rPr>
          <w:rFonts w:eastAsia="Times New Roman" w:cs="Arial"/>
          <w:sz w:val="24"/>
          <w:szCs w:val="24"/>
          <w:lang w:eastAsia="nl-NL"/>
        </w:rPr>
        <w:t>Dit verslag l</w:t>
      </w:r>
      <w:r w:rsidR="007F5A9E">
        <w:rPr>
          <w:rFonts w:eastAsia="Times New Roman" w:cs="Arial"/>
          <w:sz w:val="24"/>
          <w:szCs w:val="24"/>
          <w:lang w:eastAsia="nl-NL"/>
        </w:rPr>
        <w:t xml:space="preserve">everen </w:t>
      </w:r>
      <w:r w:rsidR="00856915">
        <w:rPr>
          <w:rFonts w:eastAsia="Times New Roman" w:cs="Arial"/>
          <w:sz w:val="24"/>
          <w:szCs w:val="24"/>
          <w:lang w:eastAsia="nl-NL"/>
        </w:rPr>
        <w:t xml:space="preserve">ze nog </w:t>
      </w:r>
      <w:r w:rsidR="007F5A9E">
        <w:rPr>
          <w:rFonts w:eastAsia="Times New Roman" w:cs="Arial"/>
          <w:sz w:val="24"/>
          <w:szCs w:val="24"/>
          <w:lang w:eastAsia="nl-NL"/>
        </w:rPr>
        <w:t>diezelfde dag</w:t>
      </w:r>
      <w:r w:rsidR="00856915">
        <w:rPr>
          <w:rFonts w:eastAsia="Times New Roman" w:cs="Arial"/>
          <w:sz w:val="24"/>
          <w:szCs w:val="24"/>
          <w:lang w:eastAsia="nl-NL"/>
        </w:rPr>
        <w:t xml:space="preserve"> </w:t>
      </w:r>
      <w:r w:rsidR="007F5A9E">
        <w:rPr>
          <w:rFonts w:eastAsia="Times New Roman" w:cs="Arial"/>
          <w:sz w:val="24"/>
          <w:szCs w:val="24"/>
          <w:lang w:eastAsia="nl-NL"/>
        </w:rPr>
        <w:t>in bij hun coach.</w:t>
      </w:r>
    </w:p>
    <w:p w14:paraId="55F2E0F2" w14:textId="77777777" w:rsidR="00647C53" w:rsidRDefault="00647C53" w:rsidP="002362C0">
      <w:pPr>
        <w:spacing w:after="0" w:line="240" w:lineRule="auto"/>
        <w:rPr>
          <w:rFonts w:eastAsia="Times New Roman" w:cs="Arial"/>
          <w:sz w:val="24"/>
          <w:szCs w:val="24"/>
          <w:lang w:eastAsia="nl-NL"/>
        </w:rPr>
      </w:pPr>
    </w:p>
    <w:p w14:paraId="61AC7C41" w14:textId="77777777" w:rsidR="00647C53" w:rsidRDefault="00647C53" w:rsidP="002362C0">
      <w:pPr>
        <w:spacing w:after="0" w:line="240" w:lineRule="auto"/>
        <w:rPr>
          <w:rFonts w:eastAsia="Times New Roman" w:cs="Arial"/>
          <w:sz w:val="24"/>
          <w:szCs w:val="24"/>
          <w:lang w:eastAsia="nl-NL"/>
        </w:rPr>
      </w:pPr>
    </w:p>
    <w:p w14:paraId="3127A95F" w14:textId="77777777" w:rsidR="00647C53" w:rsidRDefault="00647C53" w:rsidP="002362C0">
      <w:pPr>
        <w:spacing w:after="0" w:line="240" w:lineRule="auto"/>
        <w:rPr>
          <w:rFonts w:eastAsia="Times New Roman" w:cs="Arial"/>
          <w:sz w:val="24"/>
          <w:szCs w:val="24"/>
          <w:lang w:eastAsia="nl-NL"/>
        </w:rPr>
      </w:pPr>
    </w:p>
    <w:p w14:paraId="59998098" w14:textId="77777777" w:rsidR="00647C53" w:rsidRDefault="00647C53" w:rsidP="002362C0">
      <w:pPr>
        <w:spacing w:after="0" w:line="240" w:lineRule="auto"/>
        <w:rPr>
          <w:rFonts w:eastAsia="Times New Roman" w:cs="Arial"/>
          <w:sz w:val="24"/>
          <w:szCs w:val="24"/>
          <w:lang w:eastAsia="nl-NL"/>
        </w:rPr>
      </w:pPr>
    </w:p>
    <w:p w14:paraId="70E73450" w14:textId="77777777" w:rsidR="0034441C" w:rsidRDefault="0034441C" w:rsidP="002362C0">
      <w:pPr>
        <w:spacing w:after="0" w:line="240" w:lineRule="auto"/>
        <w:rPr>
          <w:rFonts w:eastAsia="Times New Roman" w:cs="Arial"/>
          <w:sz w:val="24"/>
          <w:szCs w:val="24"/>
          <w:lang w:eastAsia="nl-NL"/>
        </w:rPr>
      </w:pPr>
    </w:p>
    <w:p w14:paraId="70CECCE2" w14:textId="77777777" w:rsidR="00A23D2F" w:rsidRDefault="00803575" w:rsidP="002362C0">
      <w:pPr>
        <w:pStyle w:val="Kop2"/>
        <w:rPr>
          <w:lang w:eastAsia="nl-NL"/>
        </w:rPr>
      </w:pPr>
      <w:bookmarkStart w:id="5" w:name="_Toc520909273"/>
      <w:r>
        <w:rPr>
          <w:lang w:eastAsia="nl-NL"/>
        </w:rPr>
        <w:lastRenderedPageBreak/>
        <w:t>l</w:t>
      </w:r>
      <w:r w:rsidR="005D3D18">
        <w:rPr>
          <w:lang w:eastAsia="nl-NL"/>
        </w:rPr>
        <w:t>esuitval</w:t>
      </w:r>
      <w:bookmarkEnd w:id="5"/>
      <w:r w:rsidR="005D3D18">
        <w:rPr>
          <w:lang w:eastAsia="nl-NL"/>
        </w:rPr>
        <w:t xml:space="preserve"> </w:t>
      </w:r>
      <w:r w:rsidR="00C91823">
        <w:rPr>
          <w:lang w:eastAsia="nl-NL"/>
        </w:rPr>
        <w:t xml:space="preserve"> </w:t>
      </w:r>
    </w:p>
    <w:p w14:paraId="4896E2A0" w14:textId="7C99BE08" w:rsidR="00A23D2F" w:rsidRDefault="00E45549" w:rsidP="002362C0">
      <w:pPr>
        <w:spacing w:after="0" w:line="240" w:lineRule="auto"/>
        <w:rPr>
          <w:rFonts w:eastAsia="Times New Roman" w:cs="Arial"/>
          <w:sz w:val="24"/>
          <w:szCs w:val="24"/>
          <w:lang w:eastAsia="nl-NL"/>
        </w:rPr>
      </w:pPr>
      <w:r>
        <w:rPr>
          <w:rFonts w:eastAsia="Times New Roman" w:cs="Arial"/>
          <w:sz w:val="24"/>
          <w:szCs w:val="24"/>
          <w:lang w:eastAsia="nl-NL"/>
        </w:rPr>
        <w:t xml:space="preserve">In de onderbouw worden de lessen die uitvallen vanwege ziekte of vanwege andere onderwijsactiviteiten </w:t>
      </w:r>
      <w:r w:rsidR="00FF59F0">
        <w:rPr>
          <w:rFonts w:eastAsia="Times New Roman" w:cs="Arial"/>
          <w:sz w:val="24"/>
          <w:szCs w:val="24"/>
          <w:lang w:eastAsia="nl-NL"/>
        </w:rPr>
        <w:t>zoveel mogelijk</w:t>
      </w:r>
      <w:r w:rsidR="007F5A9E">
        <w:rPr>
          <w:rFonts w:eastAsia="Times New Roman" w:cs="Arial"/>
          <w:sz w:val="24"/>
          <w:szCs w:val="24"/>
          <w:lang w:eastAsia="nl-NL"/>
        </w:rPr>
        <w:t xml:space="preserve"> door collega’s of door onderwijsassistenten</w:t>
      </w:r>
      <w:r w:rsidR="001F190B">
        <w:rPr>
          <w:rFonts w:eastAsia="Times New Roman" w:cs="Arial"/>
          <w:sz w:val="24"/>
          <w:szCs w:val="24"/>
          <w:lang w:eastAsia="nl-NL"/>
        </w:rPr>
        <w:t xml:space="preserve"> opgevangen</w:t>
      </w:r>
      <w:bookmarkStart w:id="6" w:name="_GoBack"/>
      <w:bookmarkEnd w:id="6"/>
      <w:r>
        <w:rPr>
          <w:rFonts w:eastAsia="Times New Roman" w:cs="Arial"/>
          <w:sz w:val="24"/>
          <w:szCs w:val="24"/>
          <w:lang w:eastAsia="nl-NL"/>
        </w:rPr>
        <w:t>. Alleen de kop- en staartur</w:t>
      </w:r>
      <w:r w:rsidR="00FB2CFA">
        <w:rPr>
          <w:rFonts w:eastAsia="Times New Roman" w:cs="Arial"/>
          <w:sz w:val="24"/>
          <w:szCs w:val="24"/>
          <w:lang w:eastAsia="nl-NL"/>
        </w:rPr>
        <w:t>en worden voor de leerlingen vrij geroosterd</w:t>
      </w:r>
      <w:r>
        <w:rPr>
          <w:rFonts w:eastAsia="Times New Roman" w:cs="Arial"/>
          <w:sz w:val="24"/>
          <w:szCs w:val="24"/>
          <w:lang w:eastAsia="nl-NL"/>
        </w:rPr>
        <w:t>. Ouders kunnen het actuele le</w:t>
      </w:r>
      <w:r w:rsidR="009B674B">
        <w:rPr>
          <w:rFonts w:eastAsia="Times New Roman" w:cs="Arial"/>
          <w:sz w:val="24"/>
          <w:szCs w:val="24"/>
          <w:lang w:eastAsia="nl-NL"/>
        </w:rPr>
        <w:t>srooster altijd zien in SOM</w:t>
      </w:r>
      <w:r>
        <w:rPr>
          <w:rFonts w:eastAsia="Times New Roman" w:cs="Arial"/>
          <w:sz w:val="24"/>
          <w:szCs w:val="24"/>
          <w:lang w:eastAsia="nl-NL"/>
        </w:rPr>
        <w:t>. In bijzondere weken waarin het hele programma “op zijn kop staat” (bijvoorbeeld</w:t>
      </w:r>
      <w:r w:rsidR="007E5FA5">
        <w:rPr>
          <w:rFonts w:eastAsia="Times New Roman" w:cs="Arial"/>
          <w:sz w:val="24"/>
          <w:szCs w:val="24"/>
          <w:lang w:eastAsia="nl-NL"/>
        </w:rPr>
        <w:t xml:space="preserve"> </w:t>
      </w:r>
      <w:r w:rsidR="00647C53">
        <w:rPr>
          <w:rFonts w:eastAsia="Times New Roman" w:cs="Arial"/>
          <w:sz w:val="24"/>
          <w:szCs w:val="24"/>
          <w:lang w:eastAsia="nl-NL"/>
        </w:rPr>
        <w:t>vanwege excursies, schoolkamp, gastlessen, projectweek</w:t>
      </w:r>
      <w:r>
        <w:rPr>
          <w:rFonts w:eastAsia="Times New Roman" w:cs="Arial"/>
          <w:sz w:val="24"/>
          <w:szCs w:val="24"/>
          <w:lang w:eastAsia="nl-NL"/>
        </w:rPr>
        <w:t xml:space="preserve"> et cetera) krijgen de leerlingen een aangepast </w:t>
      </w:r>
      <w:r w:rsidR="007F5A9E">
        <w:rPr>
          <w:rFonts w:eastAsia="Times New Roman" w:cs="Arial"/>
          <w:sz w:val="24"/>
          <w:szCs w:val="24"/>
          <w:lang w:eastAsia="nl-NL"/>
        </w:rPr>
        <w:t>rooster</w:t>
      </w:r>
      <w:r>
        <w:rPr>
          <w:rFonts w:eastAsia="Times New Roman" w:cs="Arial"/>
          <w:sz w:val="24"/>
          <w:szCs w:val="24"/>
          <w:lang w:eastAsia="nl-NL"/>
        </w:rPr>
        <w:t>.</w:t>
      </w:r>
    </w:p>
    <w:p w14:paraId="5F80FCF3" w14:textId="77777777" w:rsidR="00A23D2F" w:rsidRDefault="005D3D18" w:rsidP="002362C0">
      <w:pPr>
        <w:pStyle w:val="Kop1"/>
        <w:rPr>
          <w:lang w:eastAsia="nl-NL"/>
        </w:rPr>
      </w:pPr>
      <w:bookmarkStart w:id="7" w:name="_Toc520909274"/>
      <w:r>
        <w:rPr>
          <w:lang w:eastAsia="nl-NL"/>
        </w:rPr>
        <w:t>i</w:t>
      </w:r>
      <w:r w:rsidR="00E45549">
        <w:rPr>
          <w:lang w:eastAsia="nl-NL"/>
        </w:rPr>
        <w:t>nrichting onderbouw</w:t>
      </w:r>
      <w:r w:rsidR="007D6257">
        <w:rPr>
          <w:lang w:eastAsia="nl-NL"/>
        </w:rPr>
        <w:t xml:space="preserve"> en maatwerk</w:t>
      </w:r>
      <w:bookmarkEnd w:id="7"/>
    </w:p>
    <w:p w14:paraId="7274D489" w14:textId="77777777" w:rsidR="00F537E4" w:rsidRDefault="00F537E4" w:rsidP="002362C0">
      <w:pPr>
        <w:spacing w:after="0" w:line="240" w:lineRule="auto"/>
        <w:rPr>
          <w:rFonts w:eastAsia="Times New Roman" w:cs="Times New Roman"/>
          <w:sz w:val="24"/>
          <w:szCs w:val="24"/>
          <w:lang w:eastAsia="nl-NL"/>
        </w:rPr>
      </w:pPr>
      <w:r w:rsidRPr="00F537E4">
        <w:rPr>
          <w:rFonts w:eastAsia="Times New Roman" w:cs="Arial"/>
          <w:sz w:val="24"/>
          <w:szCs w:val="24"/>
          <w:lang w:eastAsia="nl-NL"/>
        </w:rPr>
        <w:t>In de bru</w:t>
      </w:r>
      <w:r w:rsidR="009B674B">
        <w:rPr>
          <w:rFonts w:eastAsia="Times New Roman" w:cs="Arial"/>
          <w:sz w:val="24"/>
          <w:szCs w:val="24"/>
          <w:lang w:eastAsia="nl-NL"/>
        </w:rPr>
        <w:t>g</w:t>
      </w:r>
      <w:r w:rsidR="00647C53">
        <w:rPr>
          <w:rFonts w:eastAsia="Times New Roman" w:cs="Arial"/>
          <w:sz w:val="24"/>
          <w:szCs w:val="24"/>
          <w:lang w:eastAsia="nl-NL"/>
        </w:rPr>
        <w:t>klas bieden we onderwijs aan op basis en kader</w:t>
      </w:r>
      <w:r w:rsidR="009B674B">
        <w:rPr>
          <w:rFonts w:eastAsia="Times New Roman" w:cs="Arial"/>
          <w:sz w:val="24"/>
          <w:szCs w:val="24"/>
          <w:lang w:eastAsia="nl-NL"/>
        </w:rPr>
        <w:t xml:space="preserve"> niveau. </w:t>
      </w:r>
      <w:r w:rsidR="00647C53">
        <w:rPr>
          <w:rFonts w:eastAsia="Times New Roman" w:cs="Arial"/>
          <w:sz w:val="24"/>
          <w:szCs w:val="24"/>
          <w:lang w:eastAsia="nl-NL"/>
        </w:rPr>
        <w:t>Bij aanvang start elke leerling op kader niveau om de capaciteiten van alle brugklassers optimaal aan te boren. Als blijkt dat kader niveau voor een bepaald vak of vakken te hoog gegrepen is zetten we maatwerk in, dat wil zeggen een of meerdere vakken op basis niveau.</w:t>
      </w:r>
    </w:p>
    <w:p w14:paraId="070A78F2" w14:textId="77777777" w:rsidR="00E45549" w:rsidRDefault="00E45549" w:rsidP="002362C0">
      <w:pPr>
        <w:spacing w:after="0" w:line="240" w:lineRule="auto"/>
        <w:rPr>
          <w:rFonts w:eastAsia="Times New Roman" w:cs="Times New Roman"/>
          <w:sz w:val="24"/>
          <w:szCs w:val="24"/>
          <w:lang w:eastAsia="nl-NL"/>
        </w:rPr>
      </w:pPr>
    </w:p>
    <w:p w14:paraId="37CE820E" w14:textId="77777777" w:rsidR="00D56BD9" w:rsidRDefault="00FD7B6F" w:rsidP="002362C0">
      <w:pPr>
        <w:spacing w:after="0" w:line="240" w:lineRule="auto"/>
        <w:rPr>
          <w:rFonts w:eastAsia="Times New Roman" w:cs="Times New Roman"/>
          <w:sz w:val="24"/>
          <w:szCs w:val="24"/>
          <w:lang w:eastAsia="nl-NL"/>
        </w:rPr>
      </w:pPr>
      <w:r>
        <w:rPr>
          <w:rFonts w:eastAsia="Times New Roman" w:cs="Times New Roman"/>
          <w:sz w:val="24"/>
          <w:szCs w:val="24"/>
          <w:lang w:eastAsia="nl-NL"/>
        </w:rPr>
        <w:t>In de tweede klas worden de leerlingen zoveel mogelijk ingedeeld in homogene klassen op niveau. Soms komt het</w:t>
      </w:r>
      <w:r w:rsidR="008D1D51">
        <w:rPr>
          <w:rFonts w:eastAsia="Times New Roman" w:cs="Times New Roman"/>
          <w:sz w:val="24"/>
          <w:szCs w:val="24"/>
          <w:lang w:eastAsia="nl-NL"/>
        </w:rPr>
        <w:t xml:space="preserve"> </w:t>
      </w:r>
      <w:r>
        <w:rPr>
          <w:rFonts w:eastAsia="Times New Roman" w:cs="Times New Roman"/>
          <w:sz w:val="24"/>
          <w:szCs w:val="24"/>
          <w:lang w:eastAsia="nl-NL"/>
        </w:rPr>
        <w:t>voor</w:t>
      </w:r>
      <w:r w:rsidR="00D56BD9">
        <w:rPr>
          <w:rFonts w:eastAsia="Times New Roman" w:cs="Times New Roman"/>
          <w:sz w:val="24"/>
          <w:szCs w:val="24"/>
          <w:lang w:eastAsia="nl-NL"/>
        </w:rPr>
        <w:t xml:space="preserve"> dat een leerling na de tweede </w:t>
      </w:r>
      <w:r w:rsidR="00CC631B" w:rsidRPr="008D1D51">
        <w:rPr>
          <w:rFonts w:eastAsia="Times New Roman" w:cs="Times New Roman"/>
          <w:sz w:val="24"/>
          <w:szCs w:val="24"/>
          <w:lang w:eastAsia="nl-NL"/>
        </w:rPr>
        <w:t xml:space="preserve">klas </w:t>
      </w:r>
      <w:r w:rsidR="00D56BD9" w:rsidRPr="008D1D51">
        <w:rPr>
          <w:rFonts w:eastAsia="Times New Roman" w:cs="Times New Roman"/>
          <w:sz w:val="24"/>
          <w:szCs w:val="24"/>
          <w:lang w:eastAsia="nl-NL"/>
        </w:rPr>
        <w:t xml:space="preserve">nog </w:t>
      </w:r>
      <w:r w:rsidRPr="008D1D51">
        <w:rPr>
          <w:rFonts w:eastAsia="Times New Roman" w:cs="Times New Roman"/>
          <w:sz w:val="24"/>
          <w:szCs w:val="24"/>
          <w:lang w:eastAsia="nl-NL"/>
        </w:rPr>
        <w:t>doorstroomt naar een hoger</w:t>
      </w:r>
      <w:r>
        <w:rPr>
          <w:rFonts w:eastAsia="Times New Roman" w:cs="Times New Roman"/>
          <w:sz w:val="24"/>
          <w:szCs w:val="24"/>
          <w:lang w:eastAsia="nl-NL"/>
        </w:rPr>
        <w:t xml:space="preserve"> niveau (of afstroomt naar een lager niveau). De doelstelling is dat alle leerlingen</w:t>
      </w:r>
      <w:r w:rsidR="00D56BD9">
        <w:rPr>
          <w:rFonts w:eastAsia="Times New Roman" w:cs="Times New Roman"/>
          <w:sz w:val="24"/>
          <w:szCs w:val="24"/>
          <w:lang w:eastAsia="nl-NL"/>
        </w:rPr>
        <w:t xml:space="preserve"> in de derde klas op het juiste niveau zijn ingedeeld en dat ze in de betreffende afdeling hun schoolcarrière</w:t>
      </w:r>
      <w:r w:rsidR="004C0215">
        <w:rPr>
          <w:rFonts w:eastAsia="Times New Roman" w:cs="Times New Roman"/>
          <w:sz w:val="24"/>
          <w:szCs w:val="24"/>
          <w:lang w:eastAsia="nl-NL"/>
        </w:rPr>
        <w:t xml:space="preserve"> afmaken. </w:t>
      </w:r>
      <w:r w:rsidR="00D56BD9">
        <w:rPr>
          <w:rFonts w:eastAsia="Times New Roman" w:cs="Times New Roman"/>
          <w:sz w:val="24"/>
          <w:szCs w:val="24"/>
          <w:lang w:eastAsia="nl-NL"/>
        </w:rPr>
        <w:t xml:space="preserve">In de onderbouw </w:t>
      </w:r>
      <w:r w:rsidR="00B65DE2">
        <w:rPr>
          <w:rFonts w:eastAsia="Times New Roman" w:cs="Times New Roman"/>
          <w:sz w:val="24"/>
          <w:szCs w:val="24"/>
          <w:lang w:eastAsia="nl-NL"/>
        </w:rPr>
        <w:t xml:space="preserve">bieden we </w:t>
      </w:r>
      <w:r w:rsidR="00D56BD9">
        <w:rPr>
          <w:rFonts w:eastAsia="Times New Roman" w:cs="Times New Roman"/>
          <w:sz w:val="24"/>
          <w:szCs w:val="24"/>
          <w:lang w:eastAsia="nl-NL"/>
        </w:rPr>
        <w:t xml:space="preserve">vakoverstijgende </w:t>
      </w:r>
      <w:r w:rsidR="004C0215">
        <w:rPr>
          <w:rFonts w:eastAsia="Times New Roman" w:cs="Times New Roman"/>
          <w:sz w:val="24"/>
          <w:szCs w:val="24"/>
          <w:lang w:eastAsia="nl-NL"/>
        </w:rPr>
        <w:t>programmaonderdelen</w:t>
      </w:r>
      <w:r w:rsidR="00B65DE2">
        <w:rPr>
          <w:rFonts w:eastAsia="Times New Roman" w:cs="Times New Roman"/>
          <w:sz w:val="24"/>
          <w:szCs w:val="24"/>
          <w:lang w:eastAsia="nl-NL"/>
        </w:rPr>
        <w:t xml:space="preserve"> structureel aan in de leergebieden mens en maatschappij en </w:t>
      </w:r>
      <w:r w:rsidR="00647C53">
        <w:rPr>
          <w:rFonts w:eastAsia="Times New Roman" w:cs="Times New Roman"/>
          <w:sz w:val="24"/>
          <w:szCs w:val="24"/>
          <w:lang w:eastAsia="nl-NL"/>
        </w:rPr>
        <w:t xml:space="preserve">mens en natuur. </w:t>
      </w:r>
      <w:r w:rsidR="004C0215">
        <w:rPr>
          <w:rFonts w:eastAsia="Times New Roman" w:cs="Times New Roman"/>
          <w:sz w:val="24"/>
          <w:szCs w:val="24"/>
          <w:lang w:eastAsia="nl-NL"/>
        </w:rPr>
        <w:t xml:space="preserve">  </w:t>
      </w:r>
    </w:p>
    <w:p w14:paraId="08601806" w14:textId="77777777" w:rsidR="00B8497F" w:rsidRPr="00F537E4" w:rsidRDefault="00B8497F" w:rsidP="002362C0">
      <w:pPr>
        <w:spacing w:after="0" w:line="240" w:lineRule="auto"/>
        <w:rPr>
          <w:rFonts w:eastAsia="Times New Roman" w:cs="Times New Roman"/>
          <w:sz w:val="24"/>
          <w:szCs w:val="24"/>
          <w:lang w:eastAsia="nl-NL"/>
        </w:rPr>
      </w:pPr>
    </w:p>
    <w:p w14:paraId="698655D9" w14:textId="77777777" w:rsidR="001268B1" w:rsidRDefault="004C0215" w:rsidP="002362C0">
      <w:pPr>
        <w:spacing w:after="0" w:line="240" w:lineRule="auto"/>
        <w:rPr>
          <w:rFonts w:eastAsia="Times New Roman" w:cs="Times New Roman"/>
          <w:sz w:val="24"/>
          <w:szCs w:val="24"/>
          <w:lang w:eastAsia="nl-NL"/>
        </w:rPr>
      </w:pPr>
      <w:r>
        <w:rPr>
          <w:rFonts w:eastAsia="Times New Roman" w:cs="Times New Roman"/>
          <w:sz w:val="24"/>
          <w:szCs w:val="24"/>
          <w:lang w:eastAsia="nl-NL"/>
        </w:rPr>
        <w:t xml:space="preserve">De </w:t>
      </w:r>
      <w:r w:rsidR="00F537E4" w:rsidRPr="00F537E4">
        <w:rPr>
          <w:rFonts w:eastAsia="Times New Roman" w:cs="Times New Roman"/>
          <w:sz w:val="24"/>
          <w:szCs w:val="24"/>
          <w:lang w:eastAsia="nl-NL"/>
        </w:rPr>
        <w:t xml:space="preserve">gemiddelde klassengrootte </w:t>
      </w:r>
      <w:r>
        <w:rPr>
          <w:rFonts w:eastAsia="Times New Roman" w:cs="Times New Roman"/>
          <w:sz w:val="24"/>
          <w:szCs w:val="24"/>
          <w:lang w:eastAsia="nl-NL"/>
        </w:rPr>
        <w:t xml:space="preserve">in de onderbouw </w:t>
      </w:r>
      <w:r w:rsidR="00647C53">
        <w:rPr>
          <w:rFonts w:eastAsia="Times New Roman" w:cs="Times New Roman"/>
          <w:sz w:val="24"/>
          <w:szCs w:val="24"/>
          <w:lang w:eastAsia="nl-NL"/>
        </w:rPr>
        <w:t>t</w:t>
      </w:r>
      <w:r w:rsidR="00F7238E">
        <w:rPr>
          <w:rFonts w:eastAsia="Times New Roman" w:cs="Times New Roman"/>
          <w:sz w:val="24"/>
          <w:szCs w:val="24"/>
          <w:lang w:eastAsia="nl-NL"/>
        </w:rPr>
        <w:t>u</w:t>
      </w:r>
      <w:r w:rsidR="00647C53">
        <w:rPr>
          <w:rFonts w:eastAsia="Times New Roman" w:cs="Times New Roman"/>
          <w:sz w:val="24"/>
          <w:szCs w:val="24"/>
          <w:lang w:eastAsia="nl-NL"/>
        </w:rPr>
        <w:t>ssen de 20 en 24</w:t>
      </w:r>
      <w:r w:rsidR="00F7238E">
        <w:rPr>
          <w:rFonts w:eastAsia="Times New Roman" w:cs="Times New Roman"/>
          <w:sz w:val="24"/>
          <w:szCs w:val="24"/>
          <w:lang w:eastAsia="nl-NL"/>
        </w:rPr>
        <w:t xml:space="preserve">, in de bovenbouw tussen de 20 en 26 </w:t>
      </w:r>
      <w:r w:rsidR="00B65DE2">
        <w:rPr>
          <w:rFonts w:eastAsia="Times New Roman" w:cs="Times New Roman"/>
          <w:sz w:val="24"/>
          <w:szCs w:val="24"/>
          <w:lang w:eastAsia="nl-NL"/>
        </w:rPr>
        <w:t xml:space="preserve">leerlingen per klas. </w:t>
      </w:r>
    </w:p>
    <w:p w14:paraId="61986476" w14:textId="77777777" w:rsidR="007D6257" w:rsidRDefault="007D6257" w:rsidP="002362C0">
      <w:pPr>
        <w:spacing w:after="0" w:line="240" w:lineRule="auto"/>
        <w:rPr>
          <w:rFonts w:eastAsia="Times New Roman" w:cs="Times New Roman"/>
          <w:sz w:val="24"/>
          <w:szCs w:val="24"/>
          <w:lang w:eastAsia="nl-NL"/>
        </w:rPr>
      </w:pPr>
    </w:p>
    <w:p w14:paraId="2E52DBA9" w14:textId="77777777" w:rsidR="007D6257" w:rsidRPr="007D6257" w:rsidRDefault="007D6257" w:rsidP="002362C0">
      <w:pPr>
        <w:spacing w:line="240" w:lineRule="auto"/>
        <w:rPr>
          <w:rFonts w:eastAsia="Times New Roman" w:cs="Times New Roman"/>
          <w:sz w:val="24"/>
          <w:szCs w:val="24"/>
          <w:lang w:eastAsia="nl-NL"/>
        </w:rPr>
      </w:pPr>
      <w:r w:rsidRPr="007D6257">
        <w:rPr>
          <w:rFonts w:eastAsia="Times New Roman" w:cs="Times New Roman"/>
          <w:sz w:val="24"/>
          <w:szCs w:val="24"/>
          <w:lang w:eastAsia="nl-NL"/>
        </w:rPr>
        <w:t xml:space="preserve">In het schooljaar 2016 – 2017 is </w:t>
      </w:r>
      <w:r w:rsidR="00331363">
        <w:rPr>
          <w:rFonts w:eastAsia="Times New Roman" w:cs="Times New Roman"/>
          <w:sz w:val="24"/>
          <w:szCs w:val="24"/>
          <w:lang w:eastAsia="nl-NL"/>
        </w:rPr>
        <w:t xml:space="preserve">de </w:t>
      </w:r>
      <w:r w:rsidRPr="007D6257">
        <w:rPr>
          <w:rFonts w:eastAsia="Times New Roman" w:cs="Times New Roman"/>
          <w:sz w:val="24"/>
          <w:szCs w:val="24"/>
          <w:lang w:eastAsia="nl-NL"/>
        </w:rPr>
        <w:t>lessentabel van onze school aa</w:t>
      </w:r>
      <w:r w:rsidR="005875C4">
        <w:rPr>
          <w:rFonts w:eastAsia="Times New Roman" w:cs="Times New Roman"/>
          <w:sz w:val="24"/>
          <w:szCs w:val="24"/>
          <w:lang w:eastAsia="nl-NL"/>
        </w:rPr>
        <w:t>ngepast</w:t>
      </w:r>
      <w:r w:rsidRPr="007D6257">
        <w:rPr>
          <w:rFonts w:eastAsia="Times New Roman" w:cs="Times New Roman"/>
          <w:sz w:val="24"/>
          <w:szCs w:val="24"/>
          <w:lang w:eastAsia="nl-NL"/>
        </w:rPr>
        <w:t xml:space="preserve"> waardoor de leerlingen meer lestijd hebben gekregen om het </w:t>
      </w:r>
      <w:r w:rsidR="00750ADF" w:rsidRPr="007D6257">
        <w:rPr>
          <w:rFonts w:eastAsia="Times New Roman" w:cs="Times New Roman"/>
          <w:sz w:val="24"/>
          <w:szCs w:val="24"/>
          <w:lang w:eastAsia="nl-NL"/>
        </w:rPr>
        <w:t>onderwijs</w:t>
      </w:r>
      <w:r w:rsidR="00750ADF">
        <w:rPr>
          <w:rFonts w:eastAsia="Times New Roman" w:cs="Times New Roman"/>
          <w:sz w:val="24"/>
          <w:szCs w:val="24"/>
          <w:lang w:eastAsia="nl-NL"/>
        </w:rPr>
        <w:t>p</w:t>
      </w:r>
      <w:r w:rsidR="00750ADF" w:rsidRPr="007D6257">
        <w:rPr>
          <w:rFonts w:eastAsia="Times New Roman" w:cs="Times New Roman"/>
          <w:sz w:val="24"/>
          <w:szCs w:val="24"/>
          <w:lang w:eastAsia="nl-NL"/>
        </w:rPr>
        <w:t>rogramma</w:t>
      </w:r>
      <w:r w:rsidRPr="007D6257">
        <w:rPr>
          <w:rFonts w:eastAsia="Times New Roman" w:cs="Times New Roman"/>
          <w:sz w:val="24"/>
          <w:szCs w:val="24"/>
          <w:lang w:eastAsia="nl-NL"/>
        </w:rPr>
        <w:t xml:space="preserve"> te volgen en waardoor</w:t>
      </w:r>
      <w:r w:rsidR="00750ADF">
        <w:rPr>
          <w:rFonts w:eastAsia="Times New Roman" w:cs="Times New Roman"/>
          <w:sz w:val="24"/>
          <w:szCs w:val="24"/>
          <w:lang w:eastAsia="nl-NL"/>
        </w:rPr>
        <w:t xml:space="preserve"> we ook ruimschoots </w:t>
      </w:r>
      <w:r w:rsidRPr="007D6257">
        <w:rPr>
          <w:rFonts w:eastAsia="Times New Roman" w:cs="Times New Roman"/>
          <w:sz w:val="24"/>
          <w:szCs w:val="24"/>
          <w:lang w:eastAsia="nl-NL"/>
        </w:rPr>
        <w:t xml:space="preserve">voldoen aan de verplichte onderwijstijd. Over de geprogrammeerde onderwijstijd en over de gerealiseerde onderwijstijd </w:t>
      </w:r>
      <w:r w:rsidR="00750ADF">
        <w:rPr>
          <w:rFonts w:eastAsia="Times New Roman" w:cs="Times New Roman"/>
          <w:sz w:val="24"/>
          <w:szCs w:val="24"/>
          <w:lang w:eastAsia="nl-NL"/>
        </w:rPr>
        <w:t>leggen we ver</w:t>
      </w:r>
      <w:r w:rsidRPr="007D6257">
        <w:rPr>
          <w:rFonts w:eastAsia="Times New Roman" w:cs="Times New Roman"/>
          <w:sz w:val="24"/>
          <w:szCs w:val="24"/>
          <w:lang w:eastAsia="nl-NL"/>
        </w:rPr>
        <w:t xml:space="preserve">antwoording af tijdens het reguliere inspectiebezoek. De lestijden en de lessentabel zijn te vinden op onze website </w:t>
      </w:r>
      <w:hyperlink r:id="rId17" w:history="1">
        <w:r w:rsidRPr="007E5FA5">
          <w:rPr>
            <w:rFonts w:eastAsia="Times New Roman" w:cs="Times New Roman"/>
            <w:sz w:val="24"/>
            <w:szCs w:val="24"/>
            <w:lang w:eastAsia="nl-NL"/>
          </w:rPr>
          <w:t>www.hetstedelijkzutphen.nl</w:t>
        </w:r>
      </w:hyperlink>
      <w:r w:rsidR="00750ADF">
        <w:rPr>
          <w:rFonts w:eastAsia="Times New Roman" w:cs="Times New Roman"/>
          <w:sz w:val="24"/>
          <w:szCs w:val="24"/>
          <w:lang w:eastAsia="nl-NL"/>
        </w:rPr>
        <w:t xml:space="preserve">.  </w:t>
      </w:r>
      <w:r w:rsidRPr="007D6257">
        <w:rPr>
          <w:rFonts w:eastAsia="Times New Roman" w:cs="Times New Roman"/>
          <w:sz w:val="24"/>
          <w:szCs w:val="24"/>
          <w:lang w:eastAsia="nl-NL"/>
        </w:rPr>
        <w:t xml:space="preserve"> </w:t>
      </w:r>
    </w:p>
    <w:p w14:paraId="3BC19F3D" w14:textId="77777777" w:rsidR="007D6257" w:rsidRPr="007D6257" w:rsidRDefault="007D6257" w:rsidP="002362C0">
      <w:pPr>
        <w:spacing w:line="240" w:lineRule="auto"/>
        <w:rPr>
          <w:rFonts w:eastAsia="Times New Roman" w:cs="Times New Roman"/>
          <w:sz w:val="24"/>
          <w:szCs w:val="24"/>
          <w:lang w:eastAsia="nl-NL"/>
        </w:rPr>
      </w:pPr>
      <w:r w:rsidRPr="007D6257">
        <w:rPr>
          <w:rFonts w:eastAsia="Times New Roman" w:cs="Times New Roman"/>
          <w:sz w:val="24"/>
          <w:szCs w:val="24"/>
          <w:lang w:eastAsia="nl-NL"/>
        </w:rPr>
        <w:t xml:space="preserve">De nieuwe wet onderwijstijd biedt scholen veel meer gelegenheid om maatwerk voor leerlingen in te plannen en voor lesactiviteiten buiten school (zoals bijvoorbeeld excursies, </w:t>
      </w:r>
      <w:r w:rsidR="00F7238E">
        <w:rPr>
          <w:rFonts w:eastAsia="Times New Roman" w:cs="Times New Roman"/>
          <w:sz w:val="24"/>
          <w:szCs w:val="24"/>
          <w:lang w:eastAsia="nl-NL"/>
        </w:rPr>
        <w:t>beroepspraktijkervaring, praktijk realistisch leren</w:t>
      </w:r>
      <w:r w:rsidRPr="007D6257">
        <w:rPr>
          <w:rFonts w:eastAsia="Times New Roman" w:cs="Times New Roman"/>
          <w:sz w:val="24"/>
          <w:szCs w:val="24"/>
          <w:lang w:eastAsia="nl-NL"/>
        </w:rPr>
        <w:t xml:space="preserve"> et cetera).</w:t>
      </w:r>
    </w:p>
    <w:p w14:paraId="0E06AD85" w14:textId="77777777" w:rsidR="007D6257" w:rsidRPr="003E150A" w:rsidRDefault="007E5FA5" w:rsidP="002362C0">
      <w:pPr>
        <w:spacing w:line="240" w:lineRule="auto"/>
        <w:rPr>
          <w:sz w:val="24"/>
          <w:szCs w:val="24"/>
          <w:lang w:eastAsia="nl-NL"/>
        </w:rPr>
      </w:pPr>
      <w:r>
        <w:rPr>
          <w:sz w:val="24"/>
          <w:szCs w:val="24"/>
          <w:lang w:eastAsia="nl-NL"/>
        </w:rPr>
        <w:t xml:space="preserve">Het Stedelijk doet </w:t>
      </w:r>
      <w:r w:rsidR="007D6257" w:rsidRPr="003E150A">
        <w:rPr>
          <w:sz w:val="24"/>
          <w:szCs w:val="24"/>
          <w:lang w:eastAsia="nl-NL"/>
        </w:rPr>
        <w:t>mee aan de landelijke pilot ‘recht op maatwerk’. Dit betekent dat elke leerling recht heeft op maatwerk en dat we maatwerk niet zien als gunst voor een kleine groep leerlingen. Dit past goed bij onze uitgangspunten en bi</w:t>
      </w:r>
      <w:r w:rsidR="00750ADF">
        <w:rPr>
          <w:sz w:val="24"/>
          <w:szCs w:val="24"/>
          <w:lang w:eastAsia="nl-NL"/>
        </w:rPr>
        <w:t>j het profiel van de school</w:t>
      </w:r>
      <w:r w:rsidR="00F7238E">
        <w:rPr>
          <w:sz w:val="24"/>
          <w:szCs w:val="24"/>
          <w:lang w:eastAsia="nl-NL"/>
        </w:rPr>
        <w:t xml:space="preserve">. </w:t>
      </w:r>
      <w:r w:rsidR="007D6257" w:rsidRPr="003E150A">
        <w:rPr>
          <w:sz w:val="24"/>
          <w:szCs w:val="24"/>
          <w:lang w:eastAsia="nl-NL"/>
        </w:rPr>
        <w:t>Leerlingen kunnen op verschillende manieren het recht op maatwerk invullen. We werken volgens</w:t>
      </w:r>
      <w:r w:rsidR="006A632F">
        <w:rPr>
          <w:sz w:val="24"/>
          <w:szCs w:val="24"/>
          <w:lang w:eastAsia="nl-NL"/>
        </w:rPr>
        <w:t xml:space="preserve"> de principes van het d</w:t>
      </w:r>
      <w:r w:rsidR="007D6257" w:rsidRPr="003E150A">
        <w:rPr>
          <w:sz w:val="24"/>
          <w:szCs w:val="24"/>
          <w:lang w:eastAsia="nl-NL"/>
        </w:rPr>
        <w:t xml:space="preserve">altononderwijs. Dit </w:t>
      </w:r>
      <w:r w:rsidR="00750ADF">
        <w:rPr>
          <w:sz w:val="24"/>
          <w:szCs w:val="24"/>
          <w:lang w:eastAsia="nl-NL"/>
        </w:rPr>
        <w:t xml:space="preserve">is terug te zien </w:t>
      </w:r>
      <w:r w:rsidR="007D6257">
        <w:rPr>
          <w:sz w:val="24"/>
          <w:szCs w:val="24"/>
          <w:lang w:eastAsia="nl-NL"/>
        </w:rPr>
        <w:t>in zowel de reguliere lessen als</w:t>
      </w:r>
      <w:r w:rsidR="00750ADF">
        <w:rPr>
          <w:sz w:val="24"/>
          <w:szCs w:val="24"/>
          <w:lang w:eastAsia="nl-NL"/>
        </w:rPr>
        <w:t xml:space="preserve"> </w:t>
      </w:r>
      <w:r w:rsidR="007D6257">
        <w:rPr>
          <w:sz w:val="24"/>
          <w:szCs w:val="24"/>
          <w:lang w:eastAsia="nl-NL"/>
        </w:rPr>
        <w:t xml:space="preserve">ook </w:t>
      </w:r>
      <w:r w:rsidR="007D6257" w:rsidRPr="003E150A">
        <w:rPr>
          <w:sz w:val="24"/>
          <w:szCs w:val="24"/>
          <w:lang w:eastAsia="nl-NL"/>
        </w:rPr>
        <w:t xml:space="preserve">tijdens de maatwerkuren (leerlingen kiezen tijdens maatwerkuren welke les ze volgen). Op Het Stedelijk is daarnaast ruimte om te variëren in tempo en werkvorm én ruimte voor leerlingen om te versnellen, verbreden of verdiepen. </w:t>
      </w:r>
    </w:p>
    <w:p w14:paraId="313B904C" w14:textId="77777777" w:rsidR="007D6257" w:rsidRDefault="00750ADF" w:rsidP="002362C0">
      <w:pPr>
        <w:spacing w:line="240" w:lineRule="auto"/>
        <w:rPr>
          <w:sz w:val="24"/>
          <w:szCs w:val="24"/>
          <w:lang w:eastAsia="nl-NL"/>
        </w:rPr>
      </w:pPr>
      <w:r>
        <w:rPr>
          <w:sz w:val="24"/>
          <w:szCs w:val="24"/>
          <w:lang w:eastAsia="nl-NL"/>
        </w:rPr>
        <w:lastRenderedPageBreak/>
        <w:t>Wanneer</w:t>
      </w:r>
      <w:r w:rsidR="007D6257" w:rsidRPr="003E150A">
        <w:rPr>
          <w:sz w:val="24"/>
          <w:szCs w:val="24"/>
          <w:lang w:eastAsia="nl-NL"/>
        </w:rPr>
        <w:t xml:space="preserve"> leerlingen willen versnellen, verbreden of verdiepen maken ze samen met hun coach en ouder(s) een plan van aanpak. In dit plan van aanpak staat beschreven wat ze willen bereiken (het einddoel) en hoe ze dit willen bereiken (inzet extra hulpmiddelen, het volgen van extra lessen, et cetera). Het plan van aanpak wordt vervolgens aangeboden bi</w:t>
      </w:r>
      <w:r w:rsidR="00F22B94">
        <w:rPr>
          <w:sz w:val="24"/>
          <w:szCs w:val="24"/>
          <w:lang w:eastAsia="nl-NL"/>
        </w:rPr>
        <w:t xml:space="preserve">j het maatwerkloket. </w:t>
      </w:r>
      <w:r w:rsidR="00F7238E">
        <w:rPr>
          <w:sz w:val="24"/>
          <w:szCs w:val="24"/>
          <w:lang w:eastAsia="nl-NL"/>
        </w:rPr>
        <w:t xml:space="preserve">De maatwerk coördinator beoordeelt de aanvraag en geeft indien </w:t>
      </w:r>
      <w:r w:rsidR="007D6257" w:rsidRPr="003E150A">
        <w:rPr>
          <w:sz w:val="24"/>
          <w:szCs w:val="24"/>
          <w:lang w:eastAsia="nl-NL"/>
        </w:rPr>
        <w:t xml:space="preserve">nodig </w:t>
      </w:r>
      <w:r w:rsidR="0096153C">
        <w:rPr>
          <w:sz w:val="24"/>
          <w:szCs w:val="24"/>
          <w:lang w:eastAsia="nl-NL"/>
        </w:rPr>
        <w:t>verbetertips</w:t>
      </w:r>
      <w:r w:rsidR="00F22B94">
        <w:rPr>
          <w:sz w:val="24"/>
          <w:szCs w:val="24"/>
          <w:lang w:eastAsia="nl-NL"/>
        </w:rPr>
        <w:t xml:space="preserve"> </w:t>
      </w:r>
      <w:r w:rsidR="00F7238E">
        <w:rPr>
          <w:sz w:val="24"/>
          <w:szCs w:val="24"/>
          <w:lang w:eastAsia="nl-NL"/>
        </w:rPr>
        <w:t xml:space="preserve">mee aan de leerling </w:t>
      </w:r>
      <w:r w:rsidR="00F22B94">
        <w:rPr>
          <w:sz w:val="24"/>
          <w:szCs w:val="24"/>
          <w:lang w:eastAsia="nl-NL"/>
        </w:rPr>
        <w:t xml:space="preserve">voor het plan van aanpak. </w:t>
      </w:r>
      <w:r w:rsidR="00F7238E">
        <w:rPr>
          <w:sz w:val="24"/>
          <w:szCs w:val="24"/>
          <w:lang w:eastAsia="nl-NL"/>
        </w:rPr>
        <w:t xml:space="preserve">De maatwerk coördinator zal bij twijfel de vakdocent en/of raadplegen. </w:t>
      </w:r>
      <w:r w:rsidR="00F22B94">
        <w:rPr>
          <w:sz w:val="24"/>
          <w:szCs w:val="24"/>
          <w:lang w:eastAsia="nl-NL"/>
        </w:rPr>
        <w:t>Wanneer</w:t>
      </w:r>
      <w:r w:rsidR="007D6257" w:rsidRPr="003E150A">
        <w:rPr>
          <w:sz w:val="24"/>
          <w:szCs w:val="24"/>
          <w:lang w:eastAsia="nl-NL"/>
        </w:rPr>
        <w:t xml:space="preserve"> het plan wordt goedgekeurd, kan de leerling van start</w:t>
      </w:r>
      <w:r w:rsidR="007E5FA5">
        <w:rPr>
          <w:sz w:val="24"/>
          <w:szCs w:val="24"/>
          <w:lang w:eastAsia="nl-NL"/>
        </w:rPr>
        <w:t xml:space="preserve"> met het maatwerktraject</w:t>
      </w:r>
      <w:r w:rsidR="007D6257" w:rsidRPr="003E150A">
        <w:rPr>
          <w:sz w:val="24"/>
          <w:szCs w:val="24"/>
          <w:lang w:eastAsia="nl-NL"/>
        </w:rPr>
        <w:t xml:space="preserve">.  </w:t>
      </w:r>
    </w:p>
    <w:p w14:paraId="551B8A4D" w14:textId="77777777" w:rsidR="0096153C" w:rsidRDefault="0096153C" w:rsidP="002362C0">
      <w:pPr>
        <w:spacing w:line="240" w:lineRule="auto"/>
        <w:rPr>
          <w:sz w:val="24"/>
          <w:szCs w:val="24"/>
          <w:lang w:eastAsia="nl-NL"/>
        </w:rPr>
      </w:pPr>
    </w:p>
    <w:p w14:paraId="1C958BE2" w14:textId="33BE4946" w:rsidR="0072119E" w:rsidRDefault="008C706B" w:rsidP="002362C0">
      <w:pPr>
        <w:jc w:val="center"/>
        <w:rPr>
          <w:sz w:val="24"/>
          <w:szCs w:val="24"/>
          <w:lang w:eastAsia="nl-NL"/>
        </w:rPr>
      </w:pPr>
      <w:r w:rsidRPr="008C706B">
        <w:rPr>
          <w:noProof/>
          <w:sz w:val="24"/>
          <w:szCs w:val="24"/>
          <w:lang w:eastAsia="nl-NL"/>
        </w:rPr>
        <w:drawing>
          <wp:inline distT="0" distB="0" distL="0" distR="0" wp14:anchorId="7BDD615A" wp14:editId="12A367F9">
            <wp:extent cx="5943600" cy="3962400"/>
            <wp:effectExtent l="0" t="0" r="0" b="0"/>
            <wp:docPr id="13" name="Afbeelding 13" descr="D:\20171101websiteHS\wijnhofstraat-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71101websiteHS\wijnhofstraat-284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757CAE54" w14:textId="77777777" w:rsidR="0072119E" w:rsidRDefault="0072119E" w:rsidP="002362C0">
      <w:pPr>
        <w:rPr>
          <w:sz w:val="24"/>
          <w:szCs w:val="24"/>
          <w:lang w:eastAsia="nl-NL"/>
        </w:rPr>
      </w:pPr>
    </w:p>
    <w:p w14:paraId="4B38B916" w14:textId="77777777" w:rsidR="00F143C3" w:rsidRDefault="007D6257" w:rsidP="002362C0">
      <w:pPr>
        <w:spacing w:line="240" w:lineRule="auto"/>
        <w:rPr>
          <w:sz w:val="24"/>
          <w:szCs w:val="24"/>
          <w:lang w:eastAsia="nl-NL"/>
        </w:rPr>
      </w:pPr>
      <w:r w:rsidRPr="003E150A">
        <w:rPr>
          <w:sz w:val="24"/>
          <w:szCs w:val="24"/>
          <w:lang w:eastAsia="nl-NL"/>
        </w:rPr>
        <w:t xml:space="preserve">De coach </w:t>
      </w:r>
      <w:r w:rsidR="00F143C3">
        <w:rPr>
          <w:sz w:val="24"/>
          <w:szCs w:val="24"/>
          <w:lang w:eastAsia="nl-NL"/>
        </w:rPr>
        <w:t xml:space="preserve">(op school) </w:t>
      </w:r>
      <w:r w:rsidRPr="003E150A">
        <w:rPr>
          <w:sz w:val="24"/>
          <w:szCs w:val="24"/>
          <w:lang w:eastAsia="nl-NL"/>
        </w:rPr>
        <w:t xml:space="preserve">en </w:t>
      </w:r>
      <w:r w:rsidR="00F143C3">
        <w:rPr>
          <w:sz w:val="24"/>
          <w:szCs w:val="24"/>
          <w:lang w:eastAsia="nl-NL"/>
        </w:rPr>
        <w:t xml:space="preserve">de </w:t>
      </w:r>
      <w:r w:rsidRPr="003E150A">
        <w:rPr>
          <w:sz w:val="24"/>
          <w:szCs w:val="24"/>
          <w:lang w:eastAsia="nl-NL"/>
        </w:rPr>
        <w:t xml:space="preserve">ouder(s) </w:t>
      </w:r>
      <w:r w:rsidR="00F143C3">
        <w:rPr>
          <w:sz w:val="24"/>
          <w:szCs w:val="24"/>
          <w:lang w:eastAsia="nl-NL"/>
        </w:rPr>
        <w:t xml:space="preserve">(thuis) </w:t>
      </w:r>
      <w:r w:rsidRPr="003E150A">
        <w:rPr>
          <w:sz w:val="24"/>
          <w:szCs w:val="24"/>
          <w:lang w:eastAsia="nl-NL"/>
        </w:rPr>
        <w:t>monitoren het maatwerktraject en kijken of de gestelde (</w:t>
      </w:r>
      <w:r w:rsidR="00F22B94">
        <w:rPr>
          <w:sz w:val="24"/>
          <w:szCs w:val="24"/>
          <w:lang w:eastAsia="nl-NL"/>
        </w:rPr>
        <w:t xml:space="preserve">tussen)doelen worden behaald. </w:t>
      </w:r>
    </w:p>
    <w:p w14:paraId="5A216279" w14:textId="77777777" w:rsidR="00F143C3" w:rsidRDefault="00F143C3" w:rsidP="00F143C3">
      <w:pPr>
        <w:pStyle w:val="Geenafstand"/>
        <w:rPr>
          <w:sz w:val="24"/>
          <w:szCs w:val="24"/>
          <w:lang w:eastAsia="nl-NL"/>
        </w:rPr>
      </w:pPr>
      <w:r w:rsidRPr="00F143C3">
        <w:rPr>
          <w:sz w:val="24"/>
          <w:szCs w:val="24"/>
          <w:lang w:eastAsia="nl-NL"/>
        </w:rPr>
        <w:t xml:space="preserve">Het belangrijkste uitgangspunt (en de belangrijkste succesfactor) bij maatwerk is het feit dat de leerling eigenaar is van het maatwerktraject. De leerling is aan zet, neemt initiatief, maakt afspraken en planningen en legt verantwoording af over de behaalde resultaten. De leerling wordt hierbij begeleid door de coach, onder andere tijdens het coachgesprek dat iedere drie weken plaatsvind. </w:t>
      </w:r>
    </w:p>
    <w:p w14:paraId="4DCBA1DC" w14:textId="77777777" w:rsidR="00F143C3" w:rsidRDefault="00F143C3" w:rsidP="00F143C3">
      <w:pPr>
        <w:pStyle w:val="Geenafstand"/>
        <w:rPr>
          <w:sz w:val="24"/>
          <w:szCs w:val="24"/>
          <w:lang w:eastAsia="nl-NL"/>
        </w:rPr>
      </w:pPr>
    </w:p>
    <w:p w14:paraId="180D4FF6" w14:textId="77777777" w:rsidR="007D6257" w:rsidRPr="00A7300D" w:rsidRDefault="00F22B94" w:rsidP="00F143C3">
      <w:pPr>
        <w:pStyle w:val="Geenafstand"/>
        <w:rPr>
          <w:rStyle w:val="a79"/>
          <w:sz w:val="24"/>
          <w:szCs w:val="24"/>
          <w:lang w:eastAsia="nl-NL"/>
        </w:rPr>
      </w:pPr>
      <w:r>
        <w:rPr>
          <w:sz w:val="24"/>
          <w:szCs w:val="24"/>
          <w:lang w:eastAsia="nl-NL"/>
        </w:rPr>
        <w:lastRenderedPageBreak/>
        <w:t>Wanneer</w:t>
      </w:r>
      <w:r w:rsidR="007D6257" w:rsidRPr="003E150A">
        <w:rPr>
          <w:sz w:val="24"/>
          <w:szCs w:val="24"/>
          <w:lang w:eastAsia="nl-NL"/>
        </w:rPr>
        <w:t xml:space="preserve"> de </w:t>
      </w:r>
      <w:r>
        <w:rPr>
          <w:sz w:val="24"/>
          <w:szCs w:val="24"/>
          <w:lang w:eastAsia="nl-NL"/>
        </w:rPr>
        <w:t>leerling de doelen niet haalt</w:t>
      </w:r>
      <w:r w:rsidR="007D6257" w:rsidRPr="003E150A">
        <w:rPr>
          <w:sz w:val="24"/>
          <w:szCs w:val="24"/>
          <w:lang w:eastAsia="nl-NL"/>
        </w:rPr>
        <w:t xml:space="preserve"> of als de resultaten voor de overige vakken achteruitgaan, wordt het plan van aanpak samen met de leerling bijgesteld en </w:t>
      </w:r>
      <w:r>
        <w:rPr>
          <w:sz w:val="24"/>
          <w:szCs w:val="24"/>
          <w:lang w:eastAsia="nl-NL"/>
        </w:rPr>
        <w:t>start een verbetertraject</w:t>
      </w:r>
      <w:r w:rsidR="007D6257" w:rsidRPr="003E150A">
        <w:rPr>
          <w:sz w:val="24"/>
          <w:szCs w:val="24"/>
          <w:lang w:eastAsia="nl-NL"/>
        </w:rPr>
        <w:t xml:space="preserve">. </w:t>
      </w:r>
      <w:r>
        <w:rPr>
          <w:sz w:val="24"/>
          <w:szCs w:val="24"/>
          <w:lang w:eastAsia="nl-NL"/>
        </w:rPr>
        <w:t xml:space="preserve">Wanneer </w:t>
      </w:r>
      <w:r w:rsidR="007D6257" w:rsidRPr="003E150A">
        <w:rPr>
          <w:sz w:val="24"/>
          <w:szCs w:val="24"/>
          <w:lang w:eastAsia="nl-NL"/>
        </w:rPr>
        <w:t xml:space="preserve">de doelen vervolgens weer niet gehaald worden en/of de resultaten van de andere vakken achteruit blijven gaan, </w:t>
      </w:r>
      <w:r>
        <w:rPr>
          <w:sz w:val="24"/>
          <w:szCs w:val="24"/>
          <w:lang w:eastAsia="nl-NL"/>
        </w:rPr>
        <w:t xml:space="preserve">stopt </w:t>
      </w:r>
      <w:r w:rsidR="007D6257" w:rsidRPr="003E150A">
        <w:rPr>
          <w:sz w:val="24"/>
          <w:szCs w:val="24"/>
          <w:lang w:eastAsia="nl-NL"/>
        </w:rPr>
        <w:t>het maatwerktraject en kan de leerling op een later moment, als een en ander weer op orde is, een nieuw maatwerktraject opstarten.</w:t>
      </w:r>
      <w:r w:rsidR="007D6257">
        <w:rPr>
          <w:sz w:val="24"/>
          <w:szCs w:val="24"/>
          <w:lang w:eastAsia="nl-NL"/>
        </w:rPr>
        <w:t xml:space="preserve"> Zie voor meer informatie ook de notitie “bevorderingsbeleid en do</w:t>
      </w:r>
      <w:r w:rsidR="00F143C3">
        <w:rPr>
          <w:sz w:val="24"/>
          <w:szCs w:val="24"/>
          <w:lang w:eastAsia="nl-NL"/>
        </w:rPr>
        <w:t>orlopende leerroutes</w:t>
      </w:r>
      <w:r w:rsidR="007D6257">
        <w:rPr>
          <w:sz w:val="24"/>
          <w:szCs w:val="24"/>
          <w:lang w:eastAsia="nl-NL"/>
        </w:rPr>
        <w:t>” op de website.</w:t>
      </w:r>
      <w:r w:rsidR="007D6257" w:rsidRPr="003E150A">
        <w:rPr>
          <w:sz w:val="24"/>
          <w:szCs w:val="24"/>
          <w:lang w:eastAsia="nl-NL"/>
        </w:rPr>
        <w:t xml:space="preserve">  </w:t>
      </w:r>
    </w:p>
    <w:p w14:paraId="51C15E71" w14:textId="77777777" w:rsidR="007D6257" w:rsidRDefault="007D6257" w:rsidP="002362C0">
      <w:pPr>
        <w:spacing w:after="0" w:line="240" w:lineRule="auto"/>
        <w:rPr>
          <w:rFonts w:eastAsia="Times New Roman" w:cs="Times New Roman"/>
          <w:sz w:val="24"/>
          <w:szCs w:val="24"/>
          <w:lang w:eastAsia="nl-NL"/>
        </w:rPr>
      </w:pPr>
    </w:p>
    <w:p w14:paraId="0250F93C" w14:textId="77777777" w:rsidR="00F143C3" w:rsidRDefault="00F143C3" w:rsidP="00F143C3">
      <w:pPr>
        <w:pStyle w:val="Geenafstand"/>
        <w:rPr>
          <w:sz w:val="24"/>
          <w:szCs w:val="24"/>
          <w:lang w:val="nl-NL" w:eastAsia="nl-NL"/>
        </w:rPr>
      </w:pPr>
      <w:r w:rsidRPr="00F143C3">
        <w:rPr>
          <w:sz w:val="24"/>
          <w:szCs w:val="24"/>
          <w:lang w:val="nl-NL" w:eastAsia="nl-NL"/>
        </w:rPr>
        <w:t>Eventuele kosten voor het volgen van een maatwerktraject (bijvoorbeeld extra boeken</w:t>
      </w:r>
      <w:r>
        <w:rPr>
          <w:sz w:val="24"/>
          <w:szCs w:val="24"/>
          <w:lang w:val="nl-NL" w:eastAsia="nl-NL"/>
        </w:rPr>
        <w:t xml:space="preserve"> of leermiddelen) worden </w:t>
      </w:r>
      <w:r w:rsidRPr="00F143C3">
        <w:rPr>
          <w:sz w:val="24"/>
          <w:szCs w:val="24"/>
          <w:lang w:val="nl-NL" w:eastAsia="nl-NL"/>
        </w:rPr>
        <w:t xml:space="preserve">bij ouders in rekening gebracht. </w:t>
      </w:r>
    </w:p>
    <w:p w14:paraId="777620A6" w14:textId="77777777" w:rsidR="005D3D18" w:rsidRDefault="002954FA" w:rsidP="002362C0">
      <w:pPr>
        <w:pStyle w:val="Kop1"/>
      </w:pPr>
      <w:bookmarkStart w:id="8" w:name="_Toc520909275"/>
      <w:r>
        <w:t>s</w:t>
      </w:r>
      <w:r w:rsidR="005D3D18">
        <w:t>amenwerkingsverbanden</w:t>
      </w:r>
      <w:bookmarkEnd w:id="8"/>
      <w:r w:rsidR="0093148B">
        <w:t xml:space="preserve"> </w:t>
      </w:r>
    </w:p>
    <w:p w14:paraId="09CF86CF" w14:textId="77777777" w:rsidR="0093148B" w:rsidRDefault="0093148B" w:rsidP="002362C0">
      <w:pPr>
        <w:spacing w:line="240" w:lineRule="auto"/>
        <w:rPr>
          <w:sz w:val="24"/>
          <w:szCs w:val="24"/>
          <w:lang w:eastAsia="nl-NL"/>
        </w:rPr>
      </w:pPr>
      <w:r>
        <w:rPr>
          <w:sz w:val="24"/>
          <w:szCs w:val="24"/>
          <w:lang w:eastAsia="nl-NL"/>
        </w:rPr>
        <w:t xml:space="preserve">Het </w:t>
      </w:r>
      <w:r w:rsidR="00C16910">
        <w:rPr>
          <w:sz w:val="24"/>
          <w:szCs w:val="24"/>
          <w:lang w:eastAsia="nl-NL"/>
        </w:rPr>
        <w:t>Stedelijk</w:t>
      </w:r>
      <w:r>
        <w:rPr>
          <w:sz w:val="24"/>
          <w:szCs w:val="24"/>
          <w:lang w:eastAsia="nl-NL"/>
        </w:rPr>
        <w:t xml:space="preserve"> werkt samen met diverse o</w:t>
      </w:r>
      <w:r w:rsidR="008E4DB7">
        <w:rPr>
          <w:sz w:val="24"/>
          <w:szCs w:val="24"/>
          <w:lang w:eastAsia="nl-NL"/>
        </w:rPr>
        <w:t xml:space="preserve">rganisaties </w:t>
      </w:r>
      <w:r>
        <w:rPr>
          <w:sz w:val="24"/>
          <w:szCs w:val="24"/>
          <w:lang w:eastAsia="nl-NL"/>
        </w:rPr>
        <w:t>in en bu</w:t>
      </w:r>
      <w:r w:rsidR="000E1801">
        <w:rPr>
          <w:sz w:val="24"/>
          <w:szCs w:val="24"/>
          <w:lang w:eastAsia="nl-NL"/>
        </w:rPr>
        <w:t>iten Zutphen</w:t>
      </w:r>
      <w:r w:rsidR="0096153C">
        <w:rPr>
          <w:sz w:val="24"/>
          <w:szCs w:val="24"/>
          <w:lang w:eastAsia="nl-NL"/>
        </w:rPr>
        <w:t>. Hieronder volgt een</w:t>
      </w:r>
      <w:r w:rsidR="00155688">
        <w:rPr>
          <w:sz w:val="24"/>
          <w:szCs w:val="24"/>
          <w:lang w:eastAsia="nl-NL"/>
        </w:rPr>
        <w:t xml:space="preserve"> korte opsomming.</w:t>
      </w:r>
    </w:p>
    <w:p w14:paraId="79735909" w14:textId="77777777" w:rsidR="0093148B" w:rsidRDefault="007D6257" w:rsidP="002362C0">
      <w:pPr>
        <w:pStyle w:val="Lijstalinea"/>
        <w:numPr>
          <w:ilvl w:val="0"/>
          <w:numId w:val="14"/>
        </w:numPr>
        <w:spacing w:line="240" w:lineRule="auto"/>
        <w:rPr>
          <w:sz w:val="24"/>
          <w:szCs w:val="24"/>
          <w:lang w:eastAsia="nl-NL"/>
        </w:rPr>
      </w:pPr>
      <w:r>
        <w:rPr>
          <w:sz w:val="24"/>
          <w:szCs w:val="24"/>
          <w:lang w:eastAsia="nl-NL"/>
        </w:rPr>
        <w:t>E</w:t>
      </w:r>
      <w:r w:rsidR="00AA7E87" w:rsidRPr="0093148B">
        <w:rPr>
          <w:sz w:val="24"/>
          <w:szCs w:val="24"/>
          <w:lang w:eastAsia="nl-NL"/>
        </w:rPr>
        <w:t xml:space="preserve">r zijn goede en intensieve contacten met de basisscholen, zowel voor de aanmelding van nieuwe brugklasleerlingen (de zogenaamde </w:t>
      </w:r>
      <w:r w:rsidR="0093148B" w:rsidRPr="0093148B">
        <w:rPr>
          <w:sz w:val="24"/>
          <w:szCs w:val="24"/>
          <w:lang w:eastAsia="nl-NL"/>
        </w:rPr>
        <w:t>‘</w:t>
      </w:r>
      <w:r w:rsidR="00AA7E87" w:rsidRPr="0093148B">
        <w:rPr>
          <w:sz w:val="24"/>
          <w:szCs w:val="24"/>
          <w:lang w:eastAsia="nl-NL"/>
        </w:rPr>
        <w:t>warme overdracht</w:t>
      </w:r>
      <w:r w:rsidR="0093148B" w:rsidRPr="0093148B">
        <w:rPr>
          <w:sz w:val="24"/>
          <w:szCs w:val="24"/>
          <w:lang w:eastAsia="nl-NL"/>
        </w:rPr>
        <w:t>’</w:t>
      </w:r>
      <w:r w:rsidR="00AA7E87" w:rsidRPr="0093148B">
        <w:rPr>
          <w:sz w:val="24"/>
          <w:szCs w:val="24"/>
          <w:lang w:eastAsia="nl-NL"/>
        </w:rPr>
        <w:t xml:space="preserve">) als </w:t>
      </w:r>
      <w:r w:rsidR="0093148B" w:rsidRPr="0093148B">
        <w:rPr>
          <w:sz w:val="24"/>
          <w:szCs w:val="24"/>
          <w:lang w:eastAsia="nl-NL"/>
        </w:rPr>
        <w:t xml:space="preserve">na de aanmelding en gedurende de schoolloopbaan van de </w:t>
      </w:r>
      <w:r w:rsidR="00AA7E87" w:rsidRPr="0093148B">
        <w:rPr>
          <w:sz w:val="24"/>
          <w:szCs w:val="24"/>
          <w:lang w:eastAsia="nl-NL"/>
        </w:rPr>
        <w:t xml:space="preserve">leerlingen in </w:t>
      </w:r>
      <w:r w:rsidR="0093148B" w:rsidRPr="0093148B">
        <w:rPr>
          <w:sz w:val="24"/>
          <w:szCs w:val="24"/>
          <w:lang w:eastAsia="nl-NL"/>
        </w:rPr>
        <w:t>de hogere klassen</w:t>
      </w:r>
      <w:r w:rsidR="00155688">
        <w:rPr>
          <w:sz w:val="24"/>
          <w:szCs w:val="24"/>
          <w:lang w:eastAsia="nl-NL"/>
        </w:rPr>
        <w:t>.</w:t>
      </w:r>
    </w:p>
    <w:p w14:paraId="592BA40E" w14:textId="77777777" w:rsidR="0093148B" w:rsidRDefault="007D6257" w:rsidP="002362C0">
      <w:pPr>
        <w:pStyle w:val="Lijstalinea"/>
        <w:numPr>
          <w:ilvl w:val="0"/>
          <w:numId w:val="14"/>
        </w:numPr>
        <w:spacing w:line="240" w:lineRule="auto"/>
        <w:rPr>
          <w:sz w:val="24"/>
          <w:szCs w:val="24"/>
          <w:lang w:eastAsia="nl-NL"/>
        </w:rPr>
      </w:pPr>
      <w:r>
        <w:rPr>
          <w:sz w:val="24"/>
          <w:szCs w:val="24"/>
          <w:lang w:eastAsia="nl-NL"/>
        </w:rPr>
        <w:t>O</w:t>
      </w:r>
      <w:r w:rsidR="00AA7E87" w:rsidRPr="0093148B">
        <w:rPr>
          <w:sz w:val="24"/>
          <w:szCs w:val="24"/>
          <w:lang w:eastAsia="nl-NL"/>
        </w:rPr>
        <w:t xml:space="preserve">nze school maakt deel uit van het </w:t>
      </w:r>
      <w:r w:rsidR="0093148B" w:rsidRPr="0093148B">
        <w:rPr>
          <w:sz w:val="24"/>
          <w:szCs w:val="24"/>
          <w:lang w:eastAsia="nl-NL"/>
        </w:rPr>
        <w:t>“</w:t>
      </w:r>
      <w:r w:rsidR="00AA7E87" w:rsidRPr="0093148B">
        <w:rPr>
          <w:sz w:val="24"/>
          <w:szCs w:val="24"/>
          <w:lang w:eastAsia="nl-NL"/>
        </w:rPr>
        <w:t>Samenwerkings</w:t>
      </w:r>
      <w:r w:rsidR="0093148B" w:rsidRPr="0093148B">
        <w:rPr>
          <w:sz w:val="24"/>
          <w:szCs w:val="24"/>
          <w:lang w:eastAsia="nl-NL"/>
        </w:rPr>
        <w:t xml:space="preserve">verband </w:t>
      </w:r>
      <w:r w:rsidR="00220685">
        <w:rPr>
          <w:sz w:val="24"/>
          <w:szCs w:val="24"/>
          <w:lang w:eastAsia="nl-NL"/>
        </w:rPr>
        <w:t xml:space="preserve">regio </w:t>
      </w:r>
      <w:r w:rsidR="000E1801">
        <w:rPr>
          <w:sz w:val="24"/>
          <w:szCs w:val="24"/>
          <w:lang w:eastAsia="nl-NL"/>
        </w:rPr>
        <w:t xml:space="preserve">Zutphen”. </w:t>
      </w:r>
      <w:r w:rsidR="0093148B" w:rsidRPr="0093148B">
        <w:rPr>
          <w:sz w:val="24"/>
          <w:szCs w:val="24"/>
          <w:lang w:eastAsia="nl-NL"/>
        </w:rPr>
        <w:t xml:space="preserve">Het Samenwerkingsverband coördineert passend onderwijs voor alle leerlingen in </w:t>
      </w:r>
      <w:r w:rsidR="000E1801">
        <w:rPr>
          <w:sz w:val="24"/>
          <w:szCs w:val="24"/>
          <w:lang w:eastAsia="nl-NL"/>
        </w:rPr>
        <w:t xml:space="preserve">onze regio. </w:t>
      </w:r>
      <w:r w:rsidR="0093148B" w:rsidRPr="0093148B">
        <w:rPr>
          <w:sz w:val="24"/>
          <w:szCs w:val="24"/>
          <w:lang w:eastAsia="nl-NL"/>
        </w:rPr>
        <w:t>He</w:t>
      </w:r>
      <w:r w:rsidR="007547A9">
        <w:rPr>
          <w:sz w:val="24"/>
          <w:szCs w:val="24"/>
          <w:lang w:eastAsia="nl-NL"/>
        </w:rPr>
        <w:t>t is een vereniging van</w:t>
      </w:r>
      <w:r w:rsidR="00F22B94">
        <w:rPr>
          <w:sz w:val="24"/>
          <w:szCs w:val="24"/>
          <w:lang w:eastAsia="nl-NL"/>
        </w:rPr>
        <w:t xml:space="preserve"> zes</w:t>
      </w:r>
      <w:r w:rsidR="0093148B" w:rsidRPr="0093148B">
        <w:rPr>
          <w:sz w:val="24"/>
          <w:szCs w:val="24"/>
          <w:lang w:eastAsia="nl-NL"/>
        </w:rPr>
        <w:t xml:space="preserve"> besturen die samen onderwijs b</w:t>
      </w:r>
      <w:r w:rsidR="00220685">
        <w:rPr>
          <w:sz w:val="24"/>
          <w:szCs w:val="24"/>
          <w:lang w:eastAsia="nl-NL"/>
        </w:rPr>
        <w:t>ieden</w:t>
      </w:r>
      <w:r w:rsidR="0093148B" w:rsidRPr="0093148B">
        <w:rPr>
          <w:sz w:val="24"/>
          <w:szCs w:val="24"/>
          <w:lang w:eastAsia="nl-NL"/>
        </w:rPr>
        <w:t>. Elke school heeft een eigen karakter en draagt van daaruit bij aan het geheel van voorzieningen. Het samenwerkingsverband voorziet de scholen van informatie, scholing, begeleiding en stimuleert het uitwisselen van deskundighei</w:t>
      </w:r>
      <w:r w:rsidR="00155688">
        <w:rPr>
          <w:sz w:val="24"/>
          <w:szCs w:val="24"/>
          <w:lang w:eastAsia="nl-NL"/>
        </w:rPr>
        <w:t>d.</w:t>
      </w:r>
    </w:p>
    <w:p w14:paraId="7A419B9A" w14:textId="77777777" w:rsidR="0093148B" w:rsidRDefault="007D6257" w:rsidP="002362C0">
      <w:pPr>
        <w:pStyle w:val="Lijstalinea"/>
        <w:numPr>
          <w:ilvl w:val="0"/>
          <w:numId w:val="14"/>
        </w:numPr>
        <w:spacing w:line="240" w:lineRule="auto"/>
        <w:rPr>
          <w:rStyle w:val="a79"/>
          <w:sz w:val="24"/>
          <w:szCs w:val="24"/>
          <w:lang w:eastAsia="nl-NL"/>
        </w:rPr>
      </w:pPr>
      <w:r>
        <w:rPr>
          <w:sz w:val="24"/>
          <w:szCs w:val="24"/>
          <w:lang w:eastAsia="nl-NL"/>
        </w:rPr>
        <w:t>E</w:t>
      </w:r>
      <w:r w:rsidR="00F22B94">
        <w:rPr>
          <w:sz w:val="24"/>
          <w:szCs w:val="24"/>
          <w:lang w:eastAsia="nl-NL"/>
        </w:rPr>
        <w:t>r zijn na</w:t>
      </w:r>
      <w:r w:rsidR="00F7238E">
        <w:rPr>
          <w:sz w:val="24"/>
          <w:szCs w:val="24"/>
          <w:lang w:eastAsia="nl-NL"/>
        </w:rPr>
        <w:t>uwe banden met mbo-instellingen</w:t>
      </w:r>
      <w:r w:rsidR="00AA7E87" w:rsidRPr="0093148B">
        <w:rPr>
          <w:sz w:val="24"/>
          <w:szCs w:val="24"/>
          <w:lang w:eastAsia="nl-NL"/>
        </w:rPr>
        <w:t>. Deze contacten betreffen onder ande</w:t>
      </w:r>
      <w:r w:rsidR="001268B1">
        <w:rPr>
          <w:sz w:val="24"/>
          <w:szCs w:val="24"/>
          <w:lang w:eastAsia="nl-NL"/>
        </w:rPr>
        <w:t xml:space="preserve">re </w:t>
      </w:r>
      <w:r w:rsidR="00AA7E87" w:rsidRPr="0093148B">
        <w:rPr>
          <w:sz w:val="24"/>
          <w:szCs w:val="24"/>
          <w:lang w:eastAsia="nl-NL"/>
        </w:rPr>
        <w:t>de</w:t>
      </w:r>
      <w:r w:rsidR="001268B1">
        <w:rPr>
          <w:rStyle w:val="a13"/>
          <w:sz w:val="24"/>
          <w:szCs w:val="24"/>
        </w:rPr>
        <w:t xml:space="preserve"> studiekeuze, </w:t>
      </w:r>
      <w:r w:rsidR="00AA7E87" w:rsidRPr="0093148B">
        <w:rPr>
          <w:rStyle w:val="a13"/>
          <w:sz w:val="24"/>
          <w:szCs w:val="24"/>
        </w:rPr>
        <w:t>gastlessen, meeloopdagen, beroepenmarkten</w:t>
      </w:r>
      <w:r w:rsidR="00101A25">
        <w:rPr>
          <w:rStyle w:val="a13"/>
          <w:sz w:val="24"/>
          <w:szCs w:val="24"/>
        </w:rPr>
        <w:t xml:space="preserve"> en </w:t>
      </w:r>
      <w:r w:rsidR="00D00133">
        <w:rPr>
          <w:rStyle w:val="a13"/>
          <w:sz w:val="24"/>
          <w:szCs w:val="24"/>
        </w:rPr>
        <w:t xml:space="preserve">voorlichtingsdagen. </w:t>
      </w:r>
    </w:p>
    <w:p w14:paraId="41FB6013" w14:textId="77777777" w:rsidR="0093148B" w:rsidRDefault="008E4DB7" w:rsidP="002362C0">
      <w:pPr>
        <w:pStyle w:val="Lijstalinea"/>
        <w:numPr>
          <w:ilvl w:val="0"/>
          <w:numId w:val="14"/>
        </w:numPr>
        <w:spacing w:line="240" w:lineRule="auto"/>
        <w:rPr>
          <w:rStyle w:val="a79"/>
          <w:sz w:val="24"/>
          <w:szCs w:val="24"/>
        </w:rPr>
      </w:pPr>
      <w:r>
        <w:rPr>
          <w:rStyle w:val="a79"/>
          <w:sz w:val="24"/>
          <w:szCs w:val="24"/>
        </w:rPr>
        <w:t>H</w:t>
      </w:r>
      <w:r w:rsidR="00AA7E87" w:rsidRPr="0093148B">
        <w:rPr>
          <w:rStyle w:val="a79"/>
          <w:sz w:val="24"/>
          <w:szCs w:val="24"/>
        </w:rPr>
        <w:t xml:space="preserve">et </w:t>
      </w:r>
      <w:r w:rsidR="00C16910">
        <w:rPr>
          <w:rStyle w:val="a79"/>
          <w:sz w:val="24"/>
          <w:szCs w:val="24"/>
        </w:rPr>
        <w:t>Stedelijk</w:t>
      </w:r>
      <w:r w:rsidR="00155688">
        <w:rPr>
          <w:rStyle w:val="a79"/>
          <w:sz w:val="24"/>
          <w:szCs w:val="24"/>
        </w:rPr>
        <w:t xml:space="preserve"> is samen met de andere Zutphense scholen voor voortgezet onderwijs (het Baudartius College, het Isendoorn College en de Vrije School), de Hogeschool Arnhem/ Nijmegen (de HAN) en de Radboud Universiteit </w:t>
      </w:r>
      <w:r w:rsidR="005A3C1A">
        <w:rPr>
          <w:rStyle w:val="a79"/>
          <w:sz w:val="24"/>
          <w:szCs w:val="24"/>
        </w:rPr>
        <w:t xml:space="preserve">gecertificeerd als </w:t>
      </w:r>
      <w:r w:rsidR="00155688">
        <w:rPr>
          <w:rStyle w:val="a79"/>
          <w:sz w:val="24"/>
          <w:szCs w:val="24"/>
        </w:rPr>
        <w:t>opleidingsschool.</w:t>
      </w:r>
      <w:r w:rsidR="00F22B94">
        <w:rPr>
          <w:rStyle w:val="a79"/>
          <w:sz w:val="24"/>
          <w:szCs w:val="24"/>
        </w:rPr>
        <w:t xml:space="preserve"> Zo dragen we</w:t>
      </w:r>
      <w:r w:rsidR="00AA7E87" w:rsidRPr="0093148B">
        <w:rPr>
          <w:rStyle w:val="a79"/>
          <w:sz w:val="24"/>
          <w:szCs w:val="24"/>
        </w:rPr>
        <w:t xml:space="preserve"> een steentje bij aan de opleiding van nieuwe docenten, werken we structureel aan de verbetering van de onderwijskwaliteit op onze school en </w:t>
      </w:r>
      <w:r w:rsidR="005A3C1A">
        <w:rPr>
          <w:rStyle w:val="a79"/>
          <w:sz w:val="24"/>
          <w:szCs w:val="24"/>
        </w:rPr>
        <w:t xml:space="preserve">krijgen we zicht op talentvolle collega’s </w:t>
      </w:r>
      <w:r>
        <w:rPr>
          <w:rStyle w:val="a79"/>
          <w:sz w:val="24"/>
          <w:szCs w:val="24"/>
        </w:rPr>
        <w:t>voor toekomstige vacatures</w:t>
      </w:r>
      <w:r w:rsidR="00331363">
        <w:rPr>
          <w:rStyle w:val="a79"/>
          <w:sz w:val="24"/>
          <w:szCs w:val="24"/>
        </w:rPr>
        <w:t>.</w:t>
      </w:r>
    </w:p>
    <w:p w14:paraId="63A19FED" w14:textId="77777777" w:rsidR="008E4DB7" w:rsidRDefault="00AA7E87" w:rsidP="002362C0">
      <w:pPr>
        <w:pStyle w:val="Lijstalinea"/>
        <w:numPr>
          <w:ilvl w:val="0"/>
          <w:numId w:val="14"/>
        </w:numPr>
        <w:shd w:val="clear" w:color="auto" w:fill="FFFFFF"/>
        <w:spacing w:line="240" w:lineRule="auto"/>
        <w:rPr>
          <w:rStyle w:val="a79"/>
          <w:sz w:val="24"/>
          <w:szCs w:val="24"/>
        </w:rPr>
      </w:pPr>
      <w:r w:rsidRPr="0093148B">
        <w:rPr>
          <w:rStyle w:val="a79"/>
          <w:sz w:val="24"/>
          <w:szCs w:val="24"/>
        </w:rPr>
        <w:t xml:space="preserve">Het </w:t>
      </w:r>
      <w:r w:rsidR="00C16910">
        <w:rPr>
          <w:rStyle w:val="a79"/>
          <w:sz w:val="24"/>
          <w:szCs w:val="24"/>
        </w:rPr>
        <w:t>Stedelijk</w:t>
      </w:r>
      <w:r w:rsidR="00155688">
        <w:rPr>
          <w:rStyle w:val="a79"/>
          <w:sz w:val="24"/>
          <w:szCs w:val="24"/>
        </w:rPr>
        <w:t xml:space="preserve"> is g</w:t>
      </w:r>
      <w:r w:rsidR="006A632F">
        <w:rPr>
          <w:rStyle w:val="a79"/>
          <w:sz w:val="24"/>
          <w:szCs w:val="24"/>
        </w:rPr>
        <w:t>ecertificeerd als d</w:t>
      </w:r>
      <w:r w:rsidR="007D6257">
        <w:rPr>
          <w:rStyle w:val="a79"/>
          <w:sz w:val="24"/>
          <w:szCs w:val="24"/>
        </w:rPr>
        <w:t>altonschool</w:t>
      </w:r>
      <w:r w:rsidR="005A3C1A">
        <w:rPr>
          <w:rStyle w:val="a79"/>
          <w:sz w:val="24"/>
          <w:szCs w:val="24"/>
        </w:rPr>
        <w:t xml:space="preserve"> en we participeren in het netwerk voor VO-scholen</w:t>
      </w:r>
      <w:r w:rsidR="007D6257">
        <w:rPr>
          <w:rStyle w:val="a79"/>
          <w:sz w:val="24"/>
          <w:szCs w:val="24"/>
        </w:rPr>
        <w:t xml:space="preserve">. </w:t>
      </w:r>
      <w:r w:rsidR="00155688" w:rsidRPr="00155688">
        <w:rPr>
          <w:rStyle w:val="a79"/>
          <w:sz w:val="24"/>
          <w:szCs w:val="24"/>
        </w:rPr>
        <w:t>Er zijn 368 door de N</w:t>
      </w:r>
      <w:r w:rsidR="007D6257">
        <w:rPr>
          <w:rStyle w:val="a79"/>
          <w:sz w:val="24"/>
          <w:szCs w:val="24"/>
        </w:rPr>
        <w:t xml:space="preserve">ederlandse </w:t>
      </w:r>
      <w:r w:rsidR="00155688" w:rsidRPr="00155688">
        <w:rPr>
          <w:rStyle w:val="a79"/>
          <w:sz w:val="24"/>
          <w:szCs w:val="24"/>
        </w:rPr>
        <w:t>D</w:t>
      </w:r>
      <w:r w:rsidR="007D6257">
        <w:rPr>
          <w:rStyle w:val="a79"/>
          <w:sz w:val="24"/>
          <w:szCs w:val="24"/>
        </w:rPr>
        <w:t xml:space="preserve">alton </w:t>
      </w:r>
      <w:r w:rsidR="00155688" w:rsidRPr="00155688">
        <w:rPr>
          <w:rStyle w:val="a79"/>
          <w:sz w:val="24"/>
          <w:szCs w:val="24"/>
        </w:rPr>
        <w:t>V</w:t>
      </w:r>
      <w:r w:rsidR="007D6257">
        <w:rPr>
          <w:rStyle w:val="a79"/>
          <w:sz w:val="24"/>
          <w:szCs w:val="24"/>
        </w:rPr>
        <w:t>ereniging</w:t>
      </w:r>
      <w:r w:rsidR="006A632F">
        <w:rPr>
          <w:rStyle w:val="a79"/>
          <w:sz w:val="24"/>
          <w:szCs w:val="24"/>
        </w:rPr>
        <w:t xml:space="preserve"> erkende </w:t>
      </w:r>
      <w:r w:rsidR="00155688" w:rsidRPr="00155688">
        <w:rPr>
          <w:rStyle w:val="a79"/>
          <w:sz w:val="24"/>
          <w:szCs w:val="24"/>
        </w:rPr>
        <w:t>basisscholen, 23 erkende scholen voor voortgezet onderw</w:t>
      </w:r>
      <w:r w:rsidR="007D6257">
        <w:rPr>
          <w:rStyle w:val="a79"/>
          <w:sz w:val="24"/>
          <w:szCs w:val="24"/>
        </w:rPr>
        <w:t xml:space="preserve">ijs en 18 </w:t>
      </w:r>
      <w:r w:rsidR="00155688" w:rsidRPr="00155688">
        <w:rPr>
          <w:rStyle w:val="a79"/>
          <w:sz w:val="24"/>
          <w:szCs w:val="24"/>
        </w:rPr>
        <w:t>instellingen voor hoger onderwijs.</w:t>
      </w:r>
      <w:r w:rsidR="007D6257">
        <w:rPr>
          <w:rStyle w:val="a79"/>
          <w:sz w:val="24"/>
          <w:szCs w:val="24"/>
        </w:rPr>
        <w:t xml:space="preserve"> </w:t>
      </w:r>
    </w:p>
    <w:p w14:paraId="4A813DEF" w14:textId="77777777" w:rsidR="007D6257" w:rsidRDefault="008E4DB7" w:rsidP="002362C0">
      <w:pPr>
        <w:pStyle w:val="Lijstalinea"/>
        <w:numPr>
          <w:ilvl w:val="0"/>
          <w:numId w:val="14"/>
        </w:numPr>
        <w:shd w:val="clear" w:color="auto" w:fill="FFFFFF"/>
        <w:spacing w:line="240" w:lineRule="auto"/>
        <w:rPr>
          <w:rStyle w:val="a79"/>
          <w:sz w:val="24"/>
          <w:szCs w:val="24"/>
        </w:rPr>
      </w:pPr>
      <w:r w:rsidRPr="007D6257">
        <w:rPr>
          <w:rStyle w:val="a79"/>
          <w:sz w:val="24"/>
          <w:szCs w:val="24"/>
        </w:rPr>
        <w:t xml:space="preserve">Het </w:t>
      </w:r>
      <w:r w:rsidR="00C16910" w:rsidRPr="007D6257">
        <w:rPr>
          <w:rStyle w:val="a79"/>
          <w:sz w:val="24"/>
          <w:szCs w:val="24"/>
        </w:rPr>
        <w:t>Stedelijk</w:t>
      </w:r>
      <w:r w:rsidRPr="007D6257">
        <w:rPr>
          <w:rStyle w:val="a79"/>
          <w:sz w:val="24"/>
          <w:szCs w:val="24"/>
        </w:rPr>
        <w:t xml:space="preserve"> </w:t>
      </w:r>
      <w:r w:rsidR="005A3C1A">
        <w:rPr>
          <w:rStyle w:val="a79"/>
          <w:sz w:val="24"/>
          <w:szCs w:val="24"/>
        </w:rPr>
        <w:t>is lid van het</w:t>
      </w:r>
      <w:r w:rsidR="007D6257">
        <w:rPr>
          <w:rStyle w:val="a79"/>
          <w:sz w:val="24"/>
          <w:szCs w:val="24"/>
        </w:rPr>
        <w:t xml:space="preserve"> beroepsplatforms </w:t>
      </w:r>
      <w:r w:rsidR="005A3C1A">
        <w:rPr>
          <w:rStyle w:val="a79"/>
          <w:sz w:val="24"/>
          <w:szCs w:val="24"/>
        </w:rPr>
        <w:t xml:space="preserve">voor D&amp;P (Dienstverlening en Producten). </w:t>
      </w:r>
    </w:p>
    <w:p w14:paraId="5B31D6CF" w14:textId="77777777" w:rsidR="00F7238E" w:rsidRDefault="00F7238E" w:rsidP="00F7238E">
      <w:pPr>
        <w:shd w:val="clear" w:color="auto" w:fill="FFFFFF"/>
        <w:spacing w:line="240" w:lineRule="auto"/>
        <w:rPr>
          <w:rStyle w:val="a79"/>
          <w:sz w:val="24"/>
          <w:szCs w:val="24"/>
        </w:rPr>
      </w:pPr>
    </w:p>
    <w:p w14:paraId="220AAD00" w14:textId="77777777" w:rsidR="00F7238E" w:rsidRDefault="00F7238E" w:rsidP="00F7238E">
      <w:pPr>
        <w:shd w:val="clear" w:color="auto" w:fill="FFFFFF"/>
        <w:spacing w:line="240" w:lineRule="auto"/>
        <w:rPr>
          <w:rStyle w:val="a79"/>
          <w:sz w:val="24"/>
          <w:szCs w:val="24"/>
        </w:rPr>
      </w:pPr>
    </w:p>
    <w:p w14:paraId="0E9B9EC3" w14:textId="77777777" w:rsidR="00F7238E" w:rsidRDefault="00F7238E" w:rsidP="00F7238E">
      <w:pPr>
        <w:shd w:val="clear" w:color="auto" w:fill="FFFFFF"/>
        <w:spacing w:line="240" w:lineRule="auto"/>
        <w:rPr>
          <w:rStyle w:val="a79"/>
          <w:sz w:val="24"/>
          <w:szCs w:val="24"/>
        </w:rPr>
      </w:pPr>
    </w:p>
    <w:p w14:paraId="03265671" w14:textId="77777777" w:rsidR="00F7238E" w:rsidRPr="00F7238E" w:rsidRDefault="00F7238E" w:rsidP="00F7238E">
      <w:pPr>
        <w:shd w:val="clear" w:color="auto" w:fill="FFFFFF"/>
        <w:spacing w:line="240" w:lineRule="auto"/>
        <w:rPr>
          <w:rStyle w:val="a79"/>
          <w:sz w:val="24"/>
          <w:szCs w:val="24"/>
        </w:rPr>
      </w:pPr>
    </w:p>
    <w:p w14:paraId="70CED7FB" w14:textId="77777777" w:rsidR="004C0215" w:rsidRDefault="001268B1" w:rsidP="002362C0">
      <w:pPr>
        <w:pStyle w:val="Kop1"/>
      </w:pPr>
      <w:bookmarkStart w:id="9" w:name="_Toc520909276"/>
      <w:r>
        <w:lastRenderedPageBreak/>
        <w:t xml:space="preserve">financiën en </w:t>
      </w:r>
      <w:r w:rsidR="001D464D">
        <w:t>o</w:t>
      </w:r>
      <w:r w:rsidR="004C0215">
        <w:t>uderbijdrage</w:t>
      </w:r>
      <w:bookmarkEnd w:id="9"/>
    </w:p>
    <w:p w14:paraId="4A40BB76" w14:textId="77777777" w:rsidR="00FD5F12" w:rsidRPr="00E77791" w:rsidRDefault="00FD5F12" w:rsidP="002362C0">
      <w:pPr>
        <w:pStyle w:val="Normaalweb"/>
        <w:rPr>
          <w:rFonts w:asciiTheme="minorHAnsi" w:eastAsia="Times New Roman" w:hAnsiTheme="minorHAnsi"/>
          <w:sz w:val="2"/>
          <w:lang w:eastAsia="nl-NL"/>
        </w:rPr>
      </w:pPr>
      <w:r w:rsidRPr="00FD5F12">
        <w:rPr>
          <w:rFonts w:asciiTheme="minorHAnsi" w:hAnsiTheme="minorHAnsi"/>
        </w:rPr>
        <w:t>Voor alle leerlingen vragen wij een bi</w:t>
      </w:r>
      <w:r w:rsidR="003E150A">
        <w:rPr>
          <w:rFonts w:asciiTheme="minorHAnsi" w:hAnsiTheme="minorHAnsi"/>
        </w:rPr>
        <w:t>jdrage in de schoolkosten van 10</w:t>
      </w:r>
      <w:r w:rsidR="009D773F">
        <w:rPr>
          <w:rFonts w:asciiTheme="minorHAnsi" w:hAnsiTheme="minorHAnsi"/>
        </w:rPr>
        <w:t>0</w:t>
      </w:r>
      <w:r w:rsidR="008D1D51">
        <w:rPr>
          <w:rFonts w:asciiTheme="minorHAnsi" w:hAnsiTheme="minorHAnsi"/>
        </w:rPr>
        <w:t xml:space="preserve"> euro</w:t>
      </w:r>
      <w:r w:rsidRPr="00FD5F12">
        <w:rPr>
          <w:rFonts w:asciiTheme="minorHAnsi" w:hAnsiTheme="minorHAnsi"/>
        </w:rPr>
        <w:t xml:space="preserve">. </w:t>
      </w:r>
      <w:r w:rsidR="009D773F">
        <w:rPr>
          <w:rFonts w:asciiTheme="minorHAnsi" w:eastAsia="Times New Roman" w:hAnsiTheme="minorHAnsi"/>
          <w:lang w:eastAsia="nl-NL"/>
        </w:rPr>
        <w:t>Hiervan betalen</w:t>
      </w:r>
      <w:r>
        <w:rPr>
          <w:rFonts w:asciiTheme="minorHAnsi" w:eastAsia="Times New Roman" w:hAnsiTheme="minorHAnsi"/>
          <w:lang w:eastAsia="nl-NL"/>
        </w:rPr>
        <w:t xml:space="preserve"> we</w:t>
      </w:r>
      <w:r w:rsidR="00435943">
        <w:rPr>
          <w:rFonts w:asciiTheme="minorHAnsi" w:eastAsia="Times New Roman" w:hAnsiTheme="minorHAnsi"/>
          <w:lang w:eastAsia="nl-NL"/>
        </w:rPr>
        <w:t xml:space="preserve"> onder andere</w:t>
      </w:r>
      <w:r>
        <w:rPr>
          <w:rFonts w:asciiTheme="minorHAnsi" w:eastAsia="Times New Roman" w:hAnsiTheme="minorHAnsi"/>
          <w:lang w:eastAsia="nl-NL"/>
        </w:rPr>
        <w:t>:</w:t>
      </w:r>
    </w:p>
    <w:p w14:paraId="3064716A" w14:textId="77777777" w:rsidR="009D773F" w:rsidRPr="009D773F" w:rsidRDefault="009D773F" w:rsidP="002362C0">
      <w:pPr>
        <w:pStyle w:val="Lijstalinea"/>
        <w:numPr>
          <w:ilvl w:val="0"/>
          <w:numId w:val="28"/>
        </w:numPr>
        <w:rPr>
          <w:sz w:val="24"/>
          <w:szCs w:val="24"/>
        </w:rPr>
      </w:pPr>
      <w:r w:rsidRPr="009D773F">
        <w:rPr>
          <w:sz w:val="24"/>
          <w:szCs w:val="24"/>
        </w:rPr>
        <w:t>de premie van de collectieve ongevallen en WA-verzekering voor schoolactiviteiten (ook tijdens stages, excursies en werkweken);</w:t>
      </w:r>
    </w:p>
    <w:p w14:paraId="185FB74B" w14:textId="77777777" w:rsidR="009D773F" w:rsidRPr="009D773F" w:rsidRDefault="009D773F" w:rsidP="002362C0">
      <w:pPr>
        <w:pStyle w:val="Lijstalinea"/>
        <w:numPr>
          <w:ilvl w:val="0"/>
          <w:numId w:val="28"/>
        </w:numPr>
        <w:rPr>
          <w:sz w:val="24"/>
          <w:szCs w:val="24"/>
        </w:rPr>
      </w:pPr>
      <w:r w:rsidRPr="009D773F">
        <w:rPr>
          <w:sz w:val="24"/>
          <w:szCs w:val="24"/>
        </w:rPr>
        <w:t xml:space="preserve">een bijdrage aan introductieactiviteiten, vieringen (Sinterklaas en Kerst) en andere festiviteiten. De </w:t>
      </w:r>
      <w:r w:rsidR="00F7238E">
        <w:rPr>
          <w:sz w:val="24"/>
          <w:szCs w:val="24"/>
        </w:rPr>
        <w:t>locatieleider</w:t>
      </w:r>
      <w:r w:rsidRPr="009D773F">
        <w:rPr>
          <w:sz w:val="24"/>
          <w:szCs w:val="24"/>
        </w:rPr>
        <w:t xml:space="preserve"> bepaalt samen met de </w:t>
      </w:r>
      <w:r w:rsidR="00F7238E" w:rsidRPr="009D773F">
        <w:rPr>
          <w:sz w:val="24"/>
          <w:szCs w:val="24"/>
        </w:rPr>
        <w:t>c</w:t>
      </w:r>
      <w:r w:rsidR="00F7238E">
        <w:rPr>
          <w:sz w:val="24"/>
          <w:szCs w:val="24"/>
        </w:rPr>
        <w:t>oördinatoren in elk leerjaar a</w:t>
      </w:r>
      <w:r w:rsidRPr="009D773F">
        <w:rPr>
          <w:sz w:val="24"/>
          <w:szCs w:val="24"/>
        </w:rPr>
        <w:t>an welke feestelijke activiteiten dit deel van het budget besteed wordt;</w:t>
      </w:r>
    </w:p>
    <w:p w14:paraId="2B076C2C" w14:textId="77777777" w:rsidR="009D773F" w:rsidRPr="009D773F" w:rsidRDefault="009D773F" w:rsidP="002362C0">
      <w:pPr>
        <w:pStyle w:val="Lijstalinea"/>
        <w:numPr>
          <w:ilvl w:val="0"/>
          <w:numId w:val="28"/>
        </w:numPr>
        <w:rPr>
          <w:sz w:val="24"/>
          <w:szCs w:val="24"/>
        </w:rPr>
      </w:pPr>
      <w:r w:rsidRPr="009D773F">
        <w:rPr>
          <w:sz w:val="24"/>
          <w:szCs w:val="24"/>
        </w:rPr>
        <w:t>een bijdrage aan onze mediatheek en voorraad leesboeken;</w:t>
      </w:r>
    </w:p>
    <w:p w14:paraId="56CDA91A" w14:textId="77777777" w:rsidR="009D773F" w:rsidRPr="009D773F" w:rsidRDefault="009D773F" w:rsidP="002362C0">
      <w:pPr>
        <w:pStyle w:val="Lijstalinea"/>
        <w:numPr>
          <w:ilvl w:val="0"/>
          <w:numId w:val="28"/>
        </w:numPr>
        <w:rPr>
          <w:sz w:val="24"/>
          <w:szCs w:val="24"/>
        </w:rPr>
      </w:pPr>
      <w:r w:rsidRPr="009D773F">
        <w:rPr>
          <w:sz w:val="24"/>
          <w:szCs w:val="24"/>
        </w:rPr>
        <w:t>extra kopieerkosten;</w:t>
      </w:r>
    </w:p>
    <w:p w14:paraId="2ADD3179" w14:textId="77777777" w:rsidR="009D773F" w:rsidRPr="009D773F" w:rsidRDefault="009D773F" w:rsidP="002362C0">
      <w:pPr>
        <w:pStyle w:val="Lijstalinea"/>
        <w:numPr>
          <w:ilvl w:val="0"/>
          <w:numId w:val="28"/>
        </w:numPr>
        <w:rPr>
          <w:sz w:val="24"/>
          <w:szCs w:val="24"/>
        </w:rPr>
      </w:pPr>
      <w:r w:rsidRPr="009D773F">
        <w:rPr>
          <w:sz w:val="24"/>
          <w:szCs w:val="24"/>
        </w:rPr>
        <w:t>de kluisjes voor leerlingen (inclusief een eenmalige borg);</w:t>
      </w:r>
    </w:p>
    <w:p w14:paraId="02BFBF6F" w14:textId="77777777" w:rsidR="009D773F" w:rsidRPr="009D773F" w:rsidRDefault="009D773F" w:rsidP="002362C0">
      <w:pPr>
        <w:pStyle w:val="Lijstalinea"/>
        <w:numPr>
          <w:ilvl w:val="0"/>
          <w:numId w:val="28"/>
        </w:numPr>
        <w:rPr>
          <w:sz w:val="24"/>
          <w:szCs w:val="24"/>
        </w:rPr>
      </w:pPr>
      <w:r w:rsidRPr="009D773F">
        <w:rPr>
          <w:sz w:val="24"/>
          <w:szCs w:val="24"/>
        </w:rPr>
        <w:t>de aanschaf van een leerlingenpas voor iedere leerling en bekostiging van het bijbehorende betaalsysteem;</w:t>
      </w:r>
    </w:p>
    <w:p w14:paraId="111FBBF3" w14:textId="77777777" w:rsidR="009D773F" w:rsidRPr="009D773F" w:rsidRDefault="009D773F" w:rsidP="002362C0">
      <w:pPr>
        <w:pStyle w:val="Lijstalinea"/>
        <w:numPr>
          <w:ilvl w:val="0"/>
          <w:numId w:val="28"/>
        </w:numPr>
        <w:rPr>
          <w:sz w:val="24"/>
          <w:szCs w:val="24"/>
        </w:rPr>
      </w:pPr>
      <w:r w:rsidRPr="009D773F">
        <w:rPr>
          <w:sz w:val="24"/>
          <w:szCs w:val="24"/>
        </w:rPr>
        <w:t>de module van SOM waardoor ouders/verzorgers mee kunnen kijken met de behaalde resultaten van hun zoon/dochter;</w:t>
      </w:r>
    </w:p>
    <w:p w14:paraId="097A1CB8" w14:textId="77777777" w:rsidR="009D773F" w:rsidRPr="009D773F" w:rsidRDefault="009D773F" w:rsidP="002362C0">
      <w:pPr>
        <w:pStyle w:val="Lijstalinea"/>
        <w:numPr>
          <w:ilvl w:val="0"/>
          <w:numId w:val="28"/>
        </w:numPr>
        <w:rPr>
          <w:sz w:val="24"/>
          <w:szCs w:val="24"/>
        </w:rPr>
      </w:pPr>
      <w:r w:rsidRPr="009D773F">
        <w:rPr>
          <w:sz w:val="24"/>
          <w:szCs w:val="24"/>
        </w:rPr>
        <w:t>de CJP-pas (hier kunnen leerlingen ook buiten school gebruik van maken);</w:t>
      </w:r>
    </w:p>
    <w:p w14:paraId="2CAC753E" w14:textId="77777777" w:rsidR="009D773F" w:rsidRPr="009D773F" w:rsidRDefault="009D773F" w:rsidP="002362C0">
      <w:pPr>
        <w:pStyle w:val="Lijstalinea"/>
        <w:numPr>
          <w:ilvl w:val="0"/>
          <w:numId w:val="28"/>
        </w:numPr>
        <w:rPr>
          <w:sz w:val="24"/>
          <w:szCs w:val="24"/>
        </w:rPr>
      </w:pPr>
      <w:r w:rsidRPr="009D773F">
        <w:rPr>
          <w:sz w:val="24"/>
          <w:szCs w:val="24"/>
        </w:rPr>
        <w:t>ICT-voorzieningen voor leerlingen zoals wifi in de openbare ruimtes;</w:t>
      </w:r>
    </w:p>
    <w:p w14:paraId="6F1AA06A" w14:textId="77777777" w:rsidR="009D773F" w:rsidRPr="009D773F" w:rsidRDefault="009D773F" w:rsidP="002362C0">
      <w:pPr>
        <w:pStyle w:val="Lijstalinea"/>
        <w:numPr>
          <w:ilvl w:val="0"/>
          <w:numId w:val="28"/>
        </w:numPr>
        <w:rPr>
          <w:sz w:val="24"/>
          <w:szCs w:val="24"/>
        </w:rPr>
      </w:pPr>
      <w:r w:rsidRPr="009D773F">
        <w:rPr>
          <w:sz w:val="24"/>
          <w:szCs w:val="24"/>
        </w:rPr>
        <w:t>de diploma-uitreiking om de schoolcarrière van de geslaagde leerlingen feestelijk af te sluiten.</w:t>
      </w:r>
    </w:p>
    <w:p w14:paraId="6B88FAFD" w14:textId="77777777" w:rsidR="009D773F" w:rsidRPr="009D773F" w:rsidRDefault="009D773F" w:rsidP="002362C0">
      <w:pPr>
        <w:pStyle w:val="Normaalweb"/>
        <w:spacing w:line="240" w:lineRule="auto"/>
        <w:rPr>
          <w:rFonts w:asciiTheme="minorHAnsi" w:hAnsiTheme="minorHAnsi" w:cstheme="minorBidi"/>
        </w:rPr>
      </w:pPr>
      <w:r w:rsidRPr="009D773F">
        <w:rPr>
          <w:rFonts w:asciiTheme="minorHAnsi" w:hAnsiTheme="minorHAnsi" w:cstheme="minorBidi"/>
        </w:rPr>
        <w:t>Voordat het nieuwe schooljaar begint, vragen we ieder jaar aan de ouders in de medezeggenschapsraad van de school instemming voor dit bedrag</w:t>
      </w:r>
      <w:r w:rsidRPr="00E77791">
        <w:rPr>
          <w:rFonts w:asciiTheme="minorHAnsi" w:hAnsiTheme="minorHAnsi" w:cstheme="minorBidi"/>
          <w:vertAlign w:val="superscript"/>
        </w:rPr>
        <w:footnoteReference w:id="4"/>
      </w:r>
      <w:r w:rsidR="00435943">
        <w:rPr>
          <w:rFonts w:asciiTheme="minorHAnsi" w:hAnsiTheme="minorHAnsi" w:cstheme="minorBidi"/>
        </w:rPr>
        <w:t xml:space="preserve">. </w:t>
      </w:r>
    </w:p>
    <w:p w14:paraId="20DD711C" w14:textId="77777777" w:rsidR="009D773F" w:rsidRDefault="00435943" w:rsidP="002362C0">
      <w:pPr>
        <w:pStyle w:val="Kop2"/>
        <w:spacing w:line="240" w:lineRule="auto"/>
      </w:pPr>
      <w:bookmarkStart w:id="10" w:name="_Toc520909277"/>
      <w:r>
        <w:t>donatie / schenking</w:t>
      </w:r>
      <w:bookmarkEnd w:id="10"/>
    </w:p>
    <w:p w14:paraId="6A491424" w14:textId="429F30B7" w:rsidR="009D773F" w:rsidRDefault="009D773F" w:rsidP="002362C0">
      <w:pPr>
        <w:spacing w:line="240" w:lineRule="auto"/>
        <w:rPr>
          <w:sz w:val="24"/>
          <w:szCs w:val="24"/>
        </w:rPr>
      </w:pPr>
      <w:r w:rsidRPr="009D773F">
        <w:rPr>
          <w:rFonts w:eastAsia="Times New Roman"/>
          <w:sz w:val="24"/>
          <w:szCs w:val="24"/>
          <w:lang w:eastAsia="nl-NL"/>
        </w:rPr>
        <w:t xml:space="preserve">Naast een bijdrage in de schoolkosten </w:t>
      </w:r>
      <w:r w:rsidR="00435943">
        <w:rPr>
          <w:rFonts w:eastAsia="Times New Roman"/>
          <w:sz w:val="24"/>
          <w:szCs w:val="24"/>
          <w:lang w:eastAsia="nl-NL"/>
        </w:rPr>
        <w:t xml:space="preserve">staat het ouders uiteraard ook vrij om een schenking of donatie te doen </w:t>
      </w:r>
      <w:r>
        <w:rPr>
          <w:rFonts w:eastAsia="Times New Roman"/>
          <w:sz w:val="24"/>
          <w:szCs w:val="24"/>
          <w:lang w:eastAsia="nl-NL"/>
        </w:rPr>
        <w:t>om</w:t>
      </w:r>
      <w:r w:rsidRPr="009D773F">
        <w:rPr>
          <w:sz w:val="24"/>
          <w:szCs w:val="24"/>
        </w:rPr>
        <w:t xml:space="preserve"> onze onderwijskundige ambitie (maatwerk, ondernemend leren</w:t>
      </w:r>
      <w:r w:rsidR="00FF59F0">
        <w:rPr>
          <w:sz w:val="24"/>
          <w:szCs w:val="24"/>
        </w:rPr>
        <w:t xml:space="preserve"> en inzet coaches)</w:t>
      </w:r>
      <w:r w:rsidRPr="009D773F">
        <w:rPr>
          <w:sz w:val="24"/>
          <w:szCs w:val="24"/>
        </w:rPr>
        <w:t xml:space="preserve"> te kunnen realiseren</w:t>
      </w:r>
      <w:r>
        <w:rPr>
          <w:sz w:val="24"/>
          <w:szCs w:val="24"/>
        </w:rPr>
        <w:t xml:space="preserve">. </w:t>
      </w:r>
      <w:r w:rsidR="00435943">
        <w:rPr>
          <w:sz w:val="24"/>
          <w:szCs w:val="24"/>
        </w:rPr>
        <w:t xml:space="preserve">Wij sturen hierover rondom de herfstvakantie een aparte informatiebrief. </w:t>
      </w:r>
      <w:r w:rsidRPr="009D773F">
        <w:rPr>
          <w:sz w:val="24"/>
          <w:szCs w:val="24"/>
        </w:rPr>
        <w:t xml:space="preserve"> </w:t>
      </w:r>
    </w:p>
    <w:p w14:paraId="10968DAC" w14:textId="77777777" w:rsidR="009D773F" w:rsidRPr="009D773F" w:rsidRDefault="009D773F" w:rsidP="002362C0">
      <w:pPr>
        <w:pStyle w:val="Kop2"/>
        <w:spacing w:line="240" w:lineRule="auto"/>
      </w:pPr>
      <w:bookmarkStart w:id="11" w:name="_Toc520909278"/>
      <w:r>
        <w:t>kosten werkweken, excursies en beroepsprofielen</w:t>
      </w:r>
      <w:bookmarkEnd w:id="11"/>
    </w:p>
    <w:p w14:paraId="7AC5C085" w14:textId="77777777" w:rsidR="009D773F" w:rsidRDefault="009D773F" w:rsidP="002362C0">
      <w:pPr>
        <w:spacing w:line="240" w:lineRule="auto"/>
        <w:rPr>
          <w:sz w:val="24"/>
          <w:szCs w:val="24"/>
        </w:rPr>
      </w:pPr>
      <w:r w:rsidRPr="009D773F">
        <w:rPr>
          <w:sz w:val="24"/>
          <w:szCs w:val="24"/>
        </w:rPr>
        <w:t>De ko</w:t>
      </w:r>
      <w:r w:rsidR="00CB5BFE">
        <w:rPr>
          <w:sz w:val="24"/>
          <w:szCs w:val="24"/>
        </w:rPr>
        <w:t xml:space="preserve">sten voor werkweken, excursies en specifieke kosten voor </w:t>
      </w:r>
      <w:r w:rsidRPr="009D773F">
        <w:rPr>
          <w:sz w:val="24"/>
          <w:szCs w:val="24"/>
        </w:rPr>
        <w:t>beroepsprofielen brengen we apart in rekening op het moment dat duidelijk is dat deze kosten specifiek voor een bepaalde leerling gemaakt worden. Uiteraard proberen we deze kosten zo laag mogelijk te houden</w:t>
      </w:r>
      <w:r w:rsidR="00CB5BFE">
        <w:rPr>
          <w:sz w:val="24"/>
          <w:szCs w:val="24"/>
        </w:rPr>
        <w:t>. Een overzicht van alle schoolkosten per leerjaar staat op de website.</w:t>
      </w:r>
    </w:p>
    <w:p w14:paraId="0F77A1A2" w14:textId="77777777" w:rsidR="00CB5BFE" w:rsidRDefault="00CB5BFE" w:rsidP="002362C0">
      <w:pPr>
        <w:spacing w:line="240" w:lineRule="auto"/>
        <w:rPr>
          <w:sz w:val="24"/>
          <w:szCs w:val="24"/>
        </w:rPr>
      </w:pPr>
      <w:r>
        <w:rPr>
          <w:sz w:val="24"/>
          <w:szCs w:val="24"/>
        </w:rPr>
        <w:t xml:space="preserve"> </w:t>
      </w:r>
    </w:p>
    <w:p w14:paraId="7B808C4E" w14:textId="7FD16D1D" w:rsidR="002954FA" w:rsidRDefault="008C706B" w:rsidP="002362C0">
      <w:pPr>
        <w:jc w:val="center"/>
        <w:rPr>
          <w:sz w:val="24"/>
          <w:szCs w:val="24"/>
        </w:rPr>
      </w:pPr>
      <w:r w:rsidRPr="008C706B">
        <w:rPr>
          <w:noProof/>
          <w:sz w:val="24"/>
          <w:szCs w:val="24"/>
          <w:lang w:eastAsia="nl-NL"/>
        </w:rPr>
        <w:lastRenderedPageBreak/>
        <w:drawing>
          <wp:anchor distT="0" distB="0" distL="114300" distR="114300" simplePos="0" relativeHeight="251657728" behindDoc="1" locked="0" layoutInCell="1" allowOverlap="1" wp14:anchorId="5D62F1F4" wp14:editId="405B950B">
            <wp:simplePos x="0" y="0"/>
            <wp:positionH relativeFrom="column">
              <wp:posOffset>913773</wp:posOffset>
            </wp:positionH>
            <wp:positionV relativeFrom="paragraph">
              <wp:posOffset>0</wp:posOffset>
            </wp:positionV>
            <wp:extent cx="3773805" cy="2515870"/>
            <wp:effectExtent l="0" t="0" r="0" b="0"/>
            <wp:wrapTight wrapText="bothSides">
              <wp:wrapPolygon edited="0">
                <wp:start x="0" y="0"/>
                <wp:lineTo x="0" y="21426"/>
                <wp:lineTo x="21480" y="21426"/>
                <wp:lineTo x="21480" y="0"/>
                <wp:lineTo x="0" y="0"/>
              </wp:wrapPolygon>
            </wp:wrapTight>
            <wp:docPr id="12" name="Afbeelding 12" descr="D:\20171101websiteHS\wijnhofstraat-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71101websiteHS\wijnhofstraat-367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73805" cy="2515870"/>
                    </a:xfrm>
                    <a:prstGeom prst="rect">
                      <a:avLst/>
                    </a:prstGeom>
                    <a:noFill/>
                    <a:ln>
                      <a:noFill/>
                    </a:ln>
                  </pic:spPr>
                </pic:pic>
              </a:graphicData>
            </a:graphic>
          </wp:anchor>
        </w:drawing>
      </w:r>
    </w:p>
    <w:p w14:paraId="0D937EFB" w14:textId="77777777" w:rsidR="002954FA" w:rsidRDefault="002954FA" w:rsidP="002362C0">
      <w:pPr>
        <w:rPr>
          <w:sz w:val="24"/>
          <w:szCs w:val="24"/>
        </w:rPr>
      </w:pPr>
    </w:p>
    <w:p w14:paraId="6E7B135C" w14:textId="77777777" w:rsidR="00F83334" w:rsidRDefault="00F83334" w:rsidP="002362C0">
      <w:pPr>
        <w:pStyle w:val="Kop2"/>
      </w:pPr>
      <w:bookmarkStart w:id="12" w:name="_Toc520909280"/>
      <w:r>
        <w:t>moderne media</w:t>
      </w:r>
      <w:bookmarkEnd w:id="12"/>
    </w:p>
    <w:p w14:paraId="02A2A8C3" w14:textId="0335362C" w:rsidR="007E75D6" w:rsidRPr="00F83334" w:rsidRDefault="007E75D6" w:rsidP="002362C0">
      <w:pPr>
        <w:spacing w:line="240" w:lineRule="auto"/>
        <w:rPr>
          <w:sz w:val="24"/>
          <w:szCs w:val="24"/>
        </w:rPr>
      </w:pPr>
      <w:r w:rsidRPr="00F83334">
        <w:rPr>
          <w:sz w:val="24"/>
          <w:szCs w:val="24"/>
        </w:rPr>
        <w:t>Bij het lesgeven gebruiken we moderne media om onze leerlingen optimaal voor te bereiden op een toekomst in een steeds international</w:t>
      </w:r>
      <w:r w:rsidR="00E77791">
        <w:rPr>
          <w:sz w:val="24"/>
          <w:szCs w:val="24"/>
        </w:rPr>
        <w:t>er wordende samenleving, waarin</w:t>
      </w:r>
      <w:r w:rsidRPr="00F83334">
        <w:rPr>
          <w:sz w:val="24"/>
          <w:szCs w:val="24"/>
        </w:rPr>
        <w:t xml:space="preserve"> het gebruik van hulpmiddelen niet meer is weg te denken. Concreet betekent dit dat</w:t>
      </w:r>
      <w:r w:rsidR="004053CA">
        <w:rPr>
          <w:sz w:val="24"/>
          <w:szCs w:val="24"/>
        </w:rPr>
        <w:t xml:space="preserve"> </w:t>
      </w:r>
      <w:r w:rsidR="00FC70BA">
        <w:rPr>
          <w:sz w:val="24"/>
          <w:szCs w:val="24"/>
        </w:rPr>
        <w:t xml:space="preserve">de leerlingen op </w:t>
      </w:r>
      <w:r w:rsidR="0036410E">
        <w:rPr>
          <w:sz w:val="24"/>
          <w:szCs w:val="24"/>
        </w:rPr>
        <w:t xml:space="preserve">het vakcollege </w:t>
      </w:r>
      <w:r w:rsidR="00FF59F0">
        <w:rPr>
          <w:sz w:val="24"/>
          <w:szCs w:val="24"/>
        </w:rPr>
        <w:t xml:space="preserve">in leerjaar 1 </w:t>
      </w:r>
      <w:r w:rsidR="00FC70BA">
        <w:rPr>
          <w:sz w:val="24"/>
          <w:szCs w:val="24"/>
        </w:rPr>
        <w:t xml:space="preserve">werken </w:t>
      </w:r>
      <w:r w:rsidRPr="00F83334">
        <w:rPr>
          <w:sz w:val="24"/>
          <w:szCs w:val="24"/>
        </w:rPr>
        <w:t>met een lapto</w:t>
      </w:r>
      <w:r w:rsidR="00E77791">
        <w:rPr>
          <w:sz w:val="24"/>
          <w:szCs w:val="24"/>
        </w:rPr>
        <w:t>p en/of tablet.</w:t>
      </w:r>
      <w:r w:rsidR="00FF59F0">
        <w:rPr>
          <w:sz w:val="24"/>
          <w:szCs w:val="24"/>
        </w:rPr>
        <w:t xml:space="preserve"> Voor leerjaar 2 t/m 4 is dit nog niet het geval.</w:t>
      </w:r>
      <w:r w:rsidR="00E77791">
        <w:rPr>
          <w:sz w:val="24"/>
          <w:szCs w:val="24"/>
        </w:rPr>
        <w:t xml:space="preserve"> Deze</w:t>
      </w:r>
      <w:r w:rsidRPr="00F83334">
        <w:rPr>
          <w:sz w:val="24"/>
          <w:szCs w:val="24"/>
        </w:rPr>
        <w:t xml:space="preserve"> wordt gebruikt voor: </w:t>
      </w:r>
    </w:p>
    <w:p w14:paraId="3530E987" w14:textId="77777777" w:rsidR="007E75D6" w:rsidRPr="00AE27EC" w:rsidRDefault="007E75D6" w:rsidP="002362C0">
      <w:pPr>
        <w:pStyle w:val="Lijstalinea"/>
        <w:numPr>
          <w:ilvl w:val="0"/>
          <w:numId w:val="27"/>
        </w:numPr>
        <w:spacing w:line="240" w:lineRule="auto"/>
        <w:rPr>
          <w:sz w:val="24"/>
          <w:szCs w:val="24"/>
        </w:rPr>
      </w:pPr>
      <w:r w:rsidRPr="00AE27EC">
        <w:rPr>
          <w:sz w:val="24"/>
          <w:szCs w:val="24"/>
        </w:rPr>
        <w:t>het maken van aantekeningen en het oefenen met lesstof;</w:t>
      </w:r>
    </w:p>
    <w:p w14:paraId="307BABB9" w14:textId="77777777" w:rsidR="007E75D6" w:rsidRPr="00F83334" w:rsidRDefault="00E77791" w:rsidP="002362C0">
      <w:pPr>
        <w:pStyle w:val="Lijstalinea"/>
        <w:numPr>
          <w:ilvl w:val="0"/>
          <w:numId w:val="24"/>
        </w:numPr>
        <w:spacing w:before="100" w:beforeAutospacing="1" w:after="100" w:afterAutospacing="1" w:line="240" w:lineRule="auto"/>
        <w:rPr>
          <w:sz w:val="24"/>
          <w:szCs w:val="24"/>
        </w:rPr>
      </w:pPr>
      <w:r>
        <w:rPr>
          <w:sz w:val="24"/>
          <w:szCs w:val="24"/>
        </w:rPr>
        <w:t xml:space="preserve">het bijhouden van </w:t>
      </w:r>
      <w:r w:rsidR="007E75D6" w:rsidRPr="00F83334">
        <w:rPr>
          <w:sz w:val="24"/>
          <w:szCs w:val="24"/>
        </w:rPr>
        <w:t>e-mai</w:t>
      </w:r>
      <w:r w:rsidR="00FC70BA">
        <w:rPr>
          <w:sz w:val="24"/>
          <w:szCs w:val="24"/>
        </w:rPr>
        <w:t>l en het raadplegen van SOM</w:t>
      </w:r>
      <w:r w:rsidR="007E75D6" w:rsidRPr="00F83334">
        <w:rPr>
          <w:sz w:val="24"/>
          <w:szCs w:val="24"/>
        </w:rPr>
        <w:t>;</w:t>
      </w:r>
    </w:p>
    <w:p w14:paraId="1377B439" w14:textId="77777777" w:rsidR="007E75D6" w:rsidRPr="00F83334" w:rsidRDefault="007E75D6" w:rsidP="002362C0">
      <w:pPr>
        <w:pStyle w:val="Lijstalinea"/>
        <w:numPr>
          <w:ilvl w:val="0"/>
          <w:numId w:val="24"/>
        </w:numPr>
        <w:spacing w:before="100" w:beforeAutospacing="1" w:after="100" w:afterAutospacing="1" w:line="240" w:lineRule="auto"/>
        <w:rPr>
          <w:sz w:val="24"/>
          <w:szCs w:val="24"/>
        </w:rPr>
      </w:pPr>
      <w:r w:rsidRPr="00F83334">
        <w:rPr>
          <w:sz w:val="24"/>
          <w:szCs w:val="24"/>
        </w:rPr>
        <w:t>het raadplegen van digita</w:t>
      </w:r>
      <w:r w:rsidR="00BB3723">
        <w:rPr>
          <w:sz w:val="24"/>
          <w:szCs w:val="24"/>
        </w:rPr>
        <w:t>al</w:t>
      </w:r>
      <w:r w:rsidRPr="00F83334">
        <w:rPr>
          <w:sz w:val="24"/>
          <w:szCs w:val="24"/>
        </w:rPr>
        <w:t xml:space="preserve"> studiemateriaal;</w:t>
      </w:r>
    </w:p>
    <w:p w14:paraId="7249A447" w14:textId="77777777" w:rsidR="007E75D6" w:rsidRPr="00F83334" w:rsidRDefault="007E75D6" w:rsidP="002362C0">
      <w:pPr>
        <w:pStyle w:val="Lijstalinea"/>
        <w:numPr>
          <w:ilvl w:val="0"/>
          <w:numId w:val="24"/>
        </w:numPr>
        <w:spacing w:before="100" w:beforeAutospacing="1" w:after="100" w:afterAutospacing="1" w:line="240" w:lineRule="auto"/>
        <w:rPr>
          <w:sz w:val="24"/>
          <w:szCs w:val="24"/>
        </w:rPr>
      </w:pPr>
      <w:r w:rsidRPr="00F83334">
        <w:rPr>
          <w:sz w:val="24"/>
          <w:szCs w:val="24"/>
        </w:rPr>
        <w:t>het maken van presentaties en werkstukken.</w:t>
      </w:r>
    </w:p>
    <w:p w14:paraId="0E303321" w14:textId="77777777" w:rsidR="007E75D6" w:rsidRDefault="007E75D6" w:rsidP="002362C0">
      <w:pPr>
        <w:spacing w:before="100" w:beforeAutospacing="1" w:after="100" w:afterAutospacing="1" w:line="240" w:lineRule="auto"/>
        <w:rPr>
          <w:sz w:val="24"/>
          <w:szCs w:val="24"/>
        </w:rPr>
      </w:pPr>
      <w:r>
        <w:rPr>
          <w:sz w:val="24"/>
          <w:szCs w:val="24"/>
        </w:rPr>
        <w:t>Leerlingen kunnen via de Rent Company voordelig een laptop kopen</w:t>
      </w:r>
      <w:r w:rsidR="00E77791">
        <w:rPr>
          <w:sz w:val="24"/>
          <w:szCs w:val="24"/>
        </w:rPr>
        <w:t xml:space="preserve"> of huren (inclusief</w:t>
      </w:r>
      <w:r>
        <w:rPr>
          <w:sz w:val="24"/>
          <w:szCs w:val="24"/>
        </w:rPr>
        <w:t xml:space="preserve"> verzekering)</w:t>
      </w:r>
      <w:r w:rsidR="00BB3723">
        <w:rPr>
          <w:sz w:val="24"/>
          <w:szCs w:val="24"/>
        </w:rPr>
        <w:t>,</w:t>
      </w:r>
      <w:r>
        <w:rPr>
          <w:sz w:val="24"/>
          <w:szCs w:val="24"/>
        </w:rPr>
        <w:t xml:space="preserve"> maar ze kunnen ook een laptop of device van huis meebrengen. We gaan uit van het principe Bring Your Own Device (BYOD). </w:t>
      </w:r>
      <w:r w:rsidR="00F83334">
        <w:rPr>
          <w:sz w:val="24"/>
          <w:szCs w:val="24"/>
        </w:rPr>
        <w:t>Voor leerlingen die niet over een laptop of een tablet of een telefoon beschikken, zoeken we naar een andere (papieren) oplossing zodat ze de lessen toch kunnen volgen.</w:t>
      </w:r>
    </w:p>
    <w:p w14:paraId="6A262BDD" w14:textId="77777777" w:rsidR="00F83334" w:rsidRDefault="00FC70BA" w:rsidP="002362C0">
      <w:pPr>
        <w:pStyle w:val="Kop2"/>
      </w:pPr>
      <w:bookmarkStart w:id="13" w:name="_Toc520909281"/>
      <w:r>
        <w:t>mogelijkheid voor financiële ondersteuning</w:t>
      </w:r>
      <w:bookmarkEnd w:id="13"/>
    </w:p>
    <w:p w14:paraId="556DA3F0" w14:textId="77777777" w:rsidR="002C6151" w:rsidRDefault="00FD5F12" w:rsidP="002362C0">
      <w:pPr>
        <w:spacing w:line="240" w:lineRule="auto"/>
        <w:rPr>
          <w:sz w:val="24"/>
          <w:szCs w:val="24"/>
        </w:rPr>
      </w:pPr>
      <w:r w:rsidRPr="00FD5F12">
        <w:rPr>
          <w:sz w:val="24"/>
          <w:szCs w:val="24"/>
        </w:rPr>
        <w:t>Er zijn</w:t>
      </w:r>
      <w:r w:rsidR="00FC70BA">
        <w:rPr>
          <w:sz w:val="24"/>
          <w:szCs w:val="24"/>
        </w:rPr>
        <w:t xml:space="preserve"> vanuit de overheid en vanuit de gemeente</w:t>
      </w:r>
      <w:r w:rsidRPr="00FD5F12">
        <w:rPr>
          <w:sz w:val="24"/>
          <w:szCs w:val="24"/>
        </w:rPr>
        <w:t xml:space="preserve"> </w:t>
      </w:r>
      <w:r w:rsidRPr="007E75D6">
        <w:rPr>
          <w:sz w:val="24"/>
          <w:szCs w:val="24"/>
        </w:rPr>
        <w:t xml:space="preserve">mogelijkheden voor </w:t>
      </w:r>
      <w:hyperlink r:id="rId20" w:history="1">
        <w:r w:rsidRPr="007E75D6">
          <w:rPr>
            <w:sz w:val="24"/>
            <w:szCs w:val="24"/>
          </w:rPr>
          <w:t xml:space="preserve">financiële ondersteuning </w:t>
        </w:r>
      </w:hyperlink>
      <w:r w:rsidRPr="007E75D6">
        <w:rPr>
          <w:sz w:val="24"/>
          <w:szCs w:val="24"/>
        </w:rPr>
        <w:t xml:space="preserve">wanneer </w:t>
      </w:r>
      <w:r w:rsidR="00C6149D">
        <w:rPr>
          <w:sz w:val="24"/>
          <w:szCs w:val="24"/>
        </w:rPr>
        <w:t>een ouder/verzorger</w:t>
      </w:r>
      <w:r w:rsidRPr="007E75D6">
        <w:rPr>
          <w:sz w:val="24"/>
          <w:szCs w:val="24"/>
        </w:rPr>
        <w:t xml:space="preserve"> (</w:t>
      </w:r>
      <w:r w:rsidRPr="00FD5F12">
        <w:rPr>
          <w:sz w:val="24"/>
          <w:szCs w:val="24"/>
        </w:rPr>
        <w:t>tijdel</w:t>
      </w:r>
      <w:r w:rsidR="00FC70BA">
        <w:rPr>
          <w:sz w:val="24"/>
          <w:szCs w:val="24"/>
        </w:rPr>
        <w:t>ijk) niet in de gelegenheid is</w:t>
      </w:r>
      <w:r w:rsidRPr="00FD5F12">
        <w:rPr>
          <w:sz w:val="24"/>
          <w:szCs w:val="24"/>
        </w:rPr>
        <w:t xml:space="preserve"> om de schoolkosten </w:t>
      </w:r>
      <w:r w:rsidR="00FC70BA">
        <w:rPr>
          <w:sz w:val="24"/>
          <w:szCs w:val="24"/>
        </w:rPr>
        <w:t xml:space="preserve">of andere kosten </w:t>
      </w:r>
      <w:r w:rsidRPr="00FD5F12">
        <w:rPr>
          <w:sz w:val="24"/>
          <w:szCs w:val="24"/>
        </w:rPr>
        <w:t>te betalen.</w:t>
      </w:r>
      <w:r w:rsidR="007E75D6">
        <w:rPr>
          <w:sz w:val="24"/>
          <w:szCs w:val="24"/>
        </w:rPr>
        <w:t xml:space="preserve"> </w:t>
      </w:r>
      <w:r w:rsidR="00FC70BA">
        <w:rPr>
          <w:sz w:val="24"/>
          <w:szCs w:val="24"/>
        </w:rPr>
        <w:t xml:space="preserve">Ouders kunnen voor vragen hierover terecht bij de financiële administratie. </w:t>
      </w:r>
    </w:p>
    <w:p w14:paraId="6A37022E" w14:textId="77777777" w:rsidR="001268B1" w:rsidRDefault="001268B1" w:rsidP="002362C0">
      <w:pPr>
        <w:pStyle w:val="Kop2"/>
      </w:pPr>
      <w:bookmarkStart w:id="14" w:name="_Toc520909282"/>
      <w:r>
        <w:t>sponsoring</w:t>
      </w:r>
      <w:bookmarkEnd w:id="14"/>
    </w:p>
    <w:p w14:paraId="22DB0EA2" w14:textId="0739B4C1" w:rsidR="002C6151" w:rsidRDefault="001268B1" w:rsidP="007872F2">
      <w:pPr>
        <w:spacing w:line="240" w:lineRule="auto"/>
        <w:rPr>
          <w:sz w:val="24"/>
          <w:szCs w:val="24"/>
        </w:rPr>
      </w:pPr>
      <w:r>
        <w:rPr>
          <w:sz w:val="24"/>
          <w:szCs w:val="24"/>
        </w:rPr>
        <w:t>We hebben geen specifiek sponsorbeleid</w:t>
      </w:r>
      <w:r w:rsidR="00FC70BA">
        <w:rPr>
          <w:sz w:val="24"/>
          <w:szCs w:val="24"/>
        </w:rPr>
        <w:t xml:space="preserve">, maar sponsoren zijn wel van harte welkom! </w:t>
      </w:r>
      <w:r>
        <w:rPr>
          <w:sz w:val="24"/>
          <w:szCs w:val="24"/>
        </w:rPr>
        <w:t>We werken eigenlijk niet (incidenteel of</w:t>
      </w:r>
      <w:r w:rsidR="00E77791">
        <w:rPr>
          <w:sz w:val="24"/>
          <w:szCs w:val="24"/>
        </w:rPr>
        <w:t xml:space="preserve"> structureel) met sponsoren. Wanneer</w:t>
      </w:r>
      <w:r>
        <w:rPr>
          <w:sz w:val="24"/>
          <w:szCs w:val="24"/>
        </w:rPr>
        <w:t xml:space="preserve"> er al sprake is van sponsoring, zal het nooit zo zijn dat de sponsor (mede) bepaalt wat de inhoud (of vorm) is van </w:t>
      </w:r>
      <w:r>
        <w:rPr>
          <w:sz w:val="24"/>
          <w:szCs w:val="24"/>
        </w:rPr>
        <w:lastRenderedPageBreak/>
        <w:t xml:space="preserve">de leerstof. Uiteraard zullen we ook nooit zaken doen met sponsoren die iets te maken hebben met drank of rookartikelen.  </w:t>
      </w:r>
    </w:p>
    <w:p w14:paraId="48CD24C8" w14:textId="77777777" w:rsidR="002C6151" w:rsidRDefault="002C6151" w:rsidP="002362C0">
      <w:pPr>
        <w:rPr>
          <w:sz w:val="24"/>
          <w:szCs w:val="24"/>
        </w:rPr>
      </w:pPr>
    </w:p>
    <w:p w14:paraId="0108F4E3" w14:textId="594A5D41" w:rsidR="002C6151" w:rsidRDefault="007872F2" w:rsidP="002362C0">
      <w:pPr>
        <w:jc w:val="center"/>
        <w:rPr>
          <w:sz w:val="24"/>
          <w:szCs w:val="24"/>
        </w:rPr>
      </w:pPr>
      <w:r w:rsidRPr="007872F2">
        <w:rPr>
          <w:noProof/>
          <w:sz w:val="24"/>
          <w:szCs w:val="24"/>
          <w:lang w:eastAsia="nl-NL"/>
        </w:rPr>
        <w:drawing>
          <wp:inline distT="0" distB="0" distL="0" distR="0" wp14:anchorId="48641A25" wp14:editId="69BB3945">
            <wp:extent cx="5911567" cy="3941045"/>
            <wp:effectExtent l="0" t="0" r="0" b="2540"/>
            <wp:docPr id="14" name="Afbeelding 14" descr="D:\20171101websiteHS\wijnhofstraat-3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171101websiteHS\wijnhofstraat-307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1920" cy="3941280"/>
                    </a:xfrm>
                    <a:prstGeom prst="rect">
                      <a:avLst/>
                    </a:prstGeom>
                    <a:noFill/>
                    <a:ln>
                      <a:noFill/>
                    </a:ln>
                  </pic:spPr>
                </pic:pic>
              </a:graphicData>
            </a:graphic>
          </wp:inline>
        </w:drawing>
      </w:r>
    </w:p>
    <w:p w14:paraId="4FA74EFA" w14:textId="77777777" w:rsidR="004C0215" w:rsidRDefault="005031C5" w:rsidP="002362C0">
      <w:pPr>
        <w:pStyle w:val="Kop1"/>
      </w:pPr>
      <w:r>
        <w:t xml:space="preserve">  </w:t>
      </w:r>
      <w:bookmarkStart w:id="15" w:name="_Toc520909283"/>
      <w:r w:rsidR="004C0215">
        <w:t>rechten en plichten</w:t>
      </w:r>
      <w:bookmarkEnd w:id="15"/>
    </w:p>
    <w:p w14:paraId="608DB498" w14:textId="77777777" w:rsidR="004C0215" w:rsidRPr="004C0215" w:rsidRDefault="00666B9D" w:rsidP="002362C0">
      <w:pPr>
        <w:spacing w:line="240" w:lineRule="auto"/>
        <w:rPr>
          <w:rFonts w:cs="Arial"/>
          <w:sz w:val="24"/>
          <w:szCs w:val="24"/>
        </w:rPr>
      </w:pPr>
      <w:r>
        <w:rPr>
          <w:rFonts w:cs="Arial"/>
          <w:sz w:val="24"/>
          <w:szCs w:val="24"/>
        </w:rPr>
        <w:t xml:space="preserve">Alle </w:t>
      </w:r>
      <w:r w:rsidR="00B8497F">
        <w:rPr>
          <w:rFonts w:cs="Arial"/>
          <w:sz w:val="24"/>
          <w:szCs w:val="24"/>
        </w:rPr>
        <w:t xml:space="preserve">leerlingen en hun ouder(s)/verzorger(s) </w:t>
      </w:r>
      <w:r w:rsidR="004C0215" w:rsidRPr="004C0215">
        <w:rPr>
          <w:rFonts w:cs="Arial"/>
          <w:sz w:val="24"/>
          <w:szCs w:val="24"/>
        </w:rPr>
        <w:t>gaan door het tekenen van het aanmeldingsformulier akkoord met onze missie</w:t>
      </w:r>
      <w:r w:rsidR="004053CA">
        <w:rPr>
          <w:rFonts w:cs="Arial"/>
          <w:sz w:val="24"/>
          <w:szCs w:val="24"/>
        </w:rPr>
        <w:t>, het onderwijsconcept en</w:t>
      </w:r>
      <w:r w:rsidR="004C0215" w:rsidRPr="004C0215">
        <w:rPr>
          <w:rFonts w:cs="Arial"/>
          <w:sz w:val="24"/>
          <w:szCs w:val="24"/>
        </w:rPr>
        <w:t xml:space="preserve"> de schoolkosten</w:t>
      </w:r>
      <w:r w:rsidR="004053CA">
        <w:rPr>
          <w:rFonts w:cs="Arial"/>
          <w:sz w:val="24"/>
          <w:szCs w:val="24"/>
        </w:rPr>
        <w:t>. Ook gaan ze akkoord met de gedragscode</w:t>
      </w:r>
      <w:r w:rsidR="004C0215" w:rsidRPr="004C0215">
        <w:rPr>
          <w:rFonts w:cs="Arial"/>
          <w:sz w:val="24"/>
          <w:szCs w:val="24"/>
        </w:rPr>
        <w:t>, het ICT-regl</w:t>
      </w:r>
      <w:r w:rsidR="00B8497F">
        <w:rPr>
          <w:rFonts w:cs="Arial"/>
          <w:sz w:val="24"/>
          <w:szCs w:val="24"/>
        </w:rPr>
        <w:t xml:space="preserve">ement, </w:t>
      </w:r>
      <w:r w:rsidR="004C0215" w:rsidRPr="004C0215">
        <w:rPr>
          <w:rFonts w:cs="Arial"/>
          <w:sz w:val="24"/>
          <w:szCs w:val="24"/>
        </w:rPr>
        <w:t xml:space="preserve">de gezonde school en het portretrecht. Verder worden ze gewezen op de klachtenregeling. </w:t>
      </w:r>
    </w:p>
    <w:p w14:paraId="3756267A" w14:textId="77777777" w:rsidR="001F69C5" w:rsidRDefault="001F69C5" w:rsidP="002362C0">
      <w:pPr>
        <w:rPr>
          <w:rFonts w:cs="Arial"/>
          <w:sz w:val="24"/>
          <w:szCs w:val="24"/>
        </w:rPr>
      </w:pPr>
    </w:p>
    <w:p w14:paraId="7F0EE870" w14:textId="297A616F" w:rsidR="006B1805" w:rsidRDefault="006B1805" w:rsidP="002362C0">
      <w:pPr>
        <w:jc w:val="center"/>
        <w:rPr>
          <w:rFonts w:cs="Arial"/>
          <w:sz w:val="24"/>
          <w:szCs w:val="24"/>
        </w:rPr>
      </w:pPr>
    </w:p>
    <w:p w14:paraId="3D1FC767" w14:textId="0FF4BFDE" w:rsidR="006B1805" w:rsidRDefault="006B1805" w:rsidP="002362C0">
      <w:pPr>
        <w:rPr>
          <w:rFonts w:cs="Arial"/>
          <w:sz w:val="24"/>
          <w:szCs w:val="24"/>
        </w:rPr>
      </w:pPr>
    </w:p>
    <w:p w14:paraId="46DA86C1" w14:textId="77777777" w:rsidR="002812CA" w:rsidRDefault="002812CA">
      <w:pPr>
        <w:rPr>
          <w:rFonts w:cs="Arial"/>
          <w:sz w:val="24"/>
          <w:szCs w:val="24"/>
        </w:rPr>
      </w:pPr>
      <w:r>
        <w:rPr>
          <w:rFonts w:cs="Arial"/>
          <w:sz w:val="24"/>
          <w:szCs w:val="24"/>
        </w:rPr>
        <w:br w:type="page"/>
      </w:r>
    </w:p>
    <w:p w14:paraId="07318F77" w14:textId="21F4C948" w:rsidR="00DE05E5" w:rsidRDefault="00B8497F" w:rsidP="002362C0">
      <w:pPr>
        <w:spacing w:line="240" w:lineRule="auto"/>
        <w:rPr>
          <w:rFonts w:cs="Arial"/>
          <w:sz w:val="24"/>
          <w:szCs w:val="24"/>
        </w:rPr>
      </w:pPr>
      <w:r w:rsidRPr="00B8497F">
        <w:rPr>
          <w:rFonts w:cs="Arial"/>
          <w:sz w:val="24"/>
          <w:szCs w:val="24"/>
        </w:rPr>
        <w:lastRenderedPageBreak/>
        <w:t xml:space="preserve">Leerlingen zijn verplicht de voor hen bestemde lessen bij te wonen. Verzuim van lessen zonder toestemming van de schoolleiding (anders dan bij ziekte) of het niet nakomen van schoolregels kan worden bestraft. In het uiterste geval kan het bevoegd gezag de leerling definitief van school verwijderen. </w:t>
      </w:r>
    </w:p>
    <w:p w14:paraId="135981EE" w14:textId="2729DB76" w:rsidR="00B8497F" w:rsidRPr="004C0215" w:rsidRDefault="007872F2" w:rsidP="002362C0">
      <w:pPr>
        <w:spacing w:line="240" w:lineRule="auto"/>
        <w:rPr>
          <w:rFonts w:cs="Arial"/>
          <w:sz w:val="24"/>
          <w:szCs w:val="24"/>
        </w:rPr>
      </w:pPr>
      <w:r w:rsidRPr="007872F2">
        <w:rPr>
          <w:rFonts w:cs="Arial"/>
          <w:noProof/>
          <w:sz w:val="24"/>
          <w:szCs w:val="24"/>
          <w:lang w:eastAsia="nl-NL"/>
        </w:rPr>
        <w:drawing>
          <wp:anchor distT="0" distB="0" distL="114300" distR="114300" simplePos="0" relativeHeight="251662848" behindDoc="1" locked="0" layoutInCell="1" allowOverlap="1" wp14:anchorId="234CB315" wp14:editId="494E3DBB">
            <wp:simplePos x="0" y="0"/>
            <wp:positionH relativeFrom="margin">
              <wp:align>left</wp:align>
            </wp:positionH>
            <wp:positionV relativeFrom="paragraph">
              <wp:posOffset>1362710</wp:posOffset>
            </wp:positionV>
            <wp:extent cx="5683885" cy="3788410"/>
            <wp:effectExtent l="0" t="0" r="0" b="2540"/>
            <wp:wrapTight wrapText="bothSides">
              <wp:wrapPolygon edited="0">
                <wp:start x="0" y="0"/>
                <wp:lineTo x="0" y="21506"/>
                <wp:lineTo x="21501" y="21506"/>
                <wp:lineTo x="21501" y="0"/>
                <wp:lineTo x="0" y="0"/>
              </wp:wrapPolygon>
            </wp:wrapTight>
            <wp:docPr id="15" name="Afbeelding 15" descr="D:\20171101websiteHS\wijnhofstraat-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171101websiteHS\wijnhofstraat-322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885" cy="3788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497F" w:rsidRPr="00B8497F">
        <w:rPr>
          <w:rFonts w:cs="Arial"/>
          <w:sz w:val="24"/>
          <w:szCs w:val="24"/>
        </w:rPr>
        <w:t xml:space="preserve">Als een leerling te laat komt, meldt hij/zij zich bij de </w:t>
      </w:r>
      <w:r w:rsidR="00D9180E">
        <w:rPr>
          <w:rFonts w:cs="Arial"/>
          <w:sz w:val="24"/>
          <w:szCs w:val="24"/>
        </w:rPr>
        <w:t xml:space="preserve">balie </w:t>
      </w:r>
      <w:r w:rsidR="00B8497F" w:rsidRPr="00B8497F">
        <w:rPr>
          <w:rFonts w:cs="Arial"/>
          <w:sz w:val="24"/>
          <w:szCs w:val="24"/>
        </w:rPr>
        <w:t xml:space="preserve">voor een </w:t>
      </w:r>
      <w:r w:rsidR="00BB3723">
        <w:rPr>
          <w:rFonts w:cs="Arial"/>
          <w:sz w:val="24"/>
          <w:szCs w:val="24"/>
        </w:rPr>
        <w:t>‘</w:t>
      </w:r>
      <w:r w:rsidR="00B8497F" w:rsidRPr="00B8497F">
        <w:rPr>
          <w:rFonts w:cs="Arial"/>
          <w:sz w:val="24"/>
          <w:szCs w:val="24"/>
        </w:rPr>
        <w:t>te</w:t>
      </w:r>
      <w:r w:rsidR="00BB3723">
        <w:rPr>
          <w:rFonts w:cs="Arial"/>
          <w:sz w:val="24"/>
          <w:szCs w:val="24"/>
        </w:rPr>
        <w:t xml:space="preserve"> </w:t>
      </w:r>
      <w:r w:rsidR="00B8497F" w:rsidRPr="00B8497F">
        <w:rPr>
          <w:rFonts w:cs="Arial"/>
          <w:sz w:val="24"/>
          <w:szCs w:val="24"/>
        </w:rPr>
        <w:t>laat</w:t>
      </w:r>
      <w:r w:rsidR="00BB3723">
        <w:rPr>
          <w:rFonts w:cs="Arial"/>
          <w:sz w:val="24"/>
          <w:szCs w:val="24"/>
        </w:rPr>
        <w:t xml:space="preserve"> </w:t>
      </w:r>
      <w:r w:rsidR="00B8497F" w:rsidRPr="00B8497F">
        <w:rPr>
          <w:rFonts w:cs="Arial"/>
          <w:sz w:val="24"/>
          <w:szCs w:val="24"/>
        </w:rPr>
        <w:t>briefje</w:t>
      </w:r>
      <w:r w:rsidR="00BB3723">
        <w:rPr>
          <w:rFonts w:cs="Arial"/>
          <w:sz w:val="24"/>
          <w:szCs w:val="24"/>
        </w:rPr>
        <w:t>’</w:t>
      </w:r>
      <w:r w:rsidR="00B8497F" w:rsidRPr="00B8497F">
        <w:rPr>
          <w:rFonts w:cs="Arial"/>
          <w:sz w:val="24"/>
          <w:szCs w:val="24"/>
        </w:rPr>
        <w:t>; zonder dit briefje heeft de leerling geen toegang tot de les. Te laat komen i</w:t>
      </w:r>
      <w:r w:rsidR="0096153C">
        <w:rPr>
          <w:rFonts w:cs="Arial"/>
          <w:sz w:val="24"/>
          <w:szCs w:val="24"/>
        </w:rPr>
        <w:t>n verband met</w:t>
      </w:r>
      <w:r w:rsidR="00B8497F" w:rsidRPr="00B8497F">
        <w:rPr>
          <w:rFonts w:cs="Arial"/>
          <w:sz w:val="24"/>
          <w:szCs w:val="24"/>
        </w:rPr>
        <w:t xml:space="preserve"> doktersbezoek</w:t>
      </w:r>
      <w:r w:rsidR="0096153C">
        <w:rPr>
          <w:rFonts w:cs="Arial"/>
          <w:sz w:val="24"/>
          <w:szCs w:val="24"/>
        </w:rPr>
        <w:t xml:space="preserve"> of persoonlijke omstandigheden</w:t>
      </w:r>
      <w:r w:rsidR="00B8497F" w:rsidRPr="00B8497F">
        <w:rPr>
          <w:rFonts w:cs="Arial"/>
          <w:sz w:val="24"/>
          <w:szCs w:val="24"/>
        </w:rPr>
        <w:t xml:space="preserve"> moet schriftelijk of telefonisch bevestigd worden door ouder(s)/verzorger(s). Per trimester kan een leerling één keer ongestraft</w:t>
      </w:r>
      <w:r w:rsidR="001F69C5">
        <w:rPr>
          <w:rFonts w:cs="Arial"/>
          <w:sz w:val="24"/>
          <w:szCs w:val="24"/>
        </w:rPr>
        <w:t xml:space="preserve"> te laat komen.</w:t>
      </w:r>
      <w:r w:rsidR="0096153C">
        <w:rPr>
          <w:rFonts w:cs="Arial"/>
          <w:sz w:val="24"/>
          <w:szCs w:val="24"/>
        </w:rPr>
        <w:t xml:space="preserve"> Het protocol “verzuimbeleid” staat op onze website.</w:t>
      </w:r>
      <w:r w:rsidR="001F69C5">
        <w:rPr>
          <w:rFonts w:cs="Arial"/>
          <w:sz w:val="24"/>
          <w:szCs w:val="24"/>
        </w:rPr>
        <w:t xml:space="preserve"> </w:t>
      </w:r>
    </w:p>
    <w:p w14:paraId="6BDA35B0" w14:textId="38336802" w:rsidR="004C0215" w:rsidRPr="00F66227" w:rsidRDefault="00FD5F12" w:rsidP="002362C0">
      <w:pPr>
        <w:pStyle w:val="Kop2"/>
      </w:pPr>
      <w:bookmarkStart w:id="16" w:name="_Toc520909284"/>
      <w:r>
        <w:t>k</w:t>
      </w:r>
      <w:r w:rsidR="00F66227">
        <w:t>lachtenregeling</w:t>
      </w:r>
      <w:bookmarkEnd w:id="16"/>
    </w:p>
    <w:p w14:paraId="2D4AA3EA" w14:textId="77777777" w:rsidR="00E8125E" w:rsidRDefault="004C0215" w:rsidP="002362C0">
      <w:pPr>
        <w:spacing w:line="240" w:lineRule="auto"/>
        <w:rPr>
          <w:rFonts w:cs="Arial"/>
          <w:sz w:val="24"/>
          <w:szCs w:val="24"/>
        </w:rPr>
      </w:pPr>
      <w:r w:rsidRPr="004C0215">
        <w:rPr>
          <w:rFonts w:cs="Arial"/>
          <w:sz w:val="24"/>
          <w:szCs w:val="24"/>
        </w:rPr>
        <w:t xml:space="preserve">Ouders of verzorgers, leerlingen en medewerkers van Het </w:t>
      </w:r>
      <w:r w:rsidR="00C16910">
        <w:rPr>
          <w:rFonts w:cs="Arial"/>
          <w:sz w:val="24"/>
          <w:szCs w:val="24"/>
        </w:rPr>
        <w:t>Stedelijk</w:t>
      </w:r>
      <w:r w:rsidRPr="004C0215">
        <w:rPr>
          <w:rFonts w:cs="Arial"/>
          <w:sz w:val="24"/>
          <w:szCs w:val="24"/>
        </w:rPr>
        <w:t xml:space="preserve"> kunnen me</w:t>
      </w:r>
      <w:r w:rsidR="001F69C5">
        <w:rPr>
          <w:rFonts w:cs="Arial"/>
          <w:sz w:val="24"/>
          <w:szCs w:val="24"/>
        </w:rPr>
        <w:t>t klachten terecht bij de coach, de coördinator</w:t>
      </w:r>
      <w:r w:rsidRPr="004C0215">
        <w:rPr>
          <w:rFonts w:cs="Arial"/>
          <w:sz w:val="24"/>
          <w:szCs w:val="24"/>
        </w:rPr>
        <w:t xml:space="preserve"> of bij de </w:t>
      </w:r>
      <w:r w:rsidR="00F7238E">
        <w:rPr>
          <w:rFonts w:cs="Arial"/>
          <w:sz w:val="24"/>
          <w:szCs w:val="24"/>
        </w:rPr>
        <w:t>locatieleider</w:t>
      </w:r>
      <w:r w:rsidRPr="004C0215">
        <w:rPr>
          <w:rFonts w:cs="Arial"/>
          <w:sz w:val="24"/>
          <w:szCs w:val="24"/>
        </w:rPr>
        <w:t xml:space="preserve">. De </w:t>
      </w:r>
      <w:r w:rsidR="00F7238E">
        <w:rPr>
          <w:rFonts w:cs="Arial"/>
          <w:sz w:val="24"/>
          <w:szCs w:val="24"/>
        </w:rPr>
        <w:t>locatieleider</w:t>
      </w:r>
      <w:r w:rsidRPr="004C0215">
        <w:rPr>
          <w:rFonts w:cs="Arial"/>
          <w:sz w:val="24"/>
          <w:szCs w:val="24"/>
        </w:rPr>
        <w:t xml:space="preserve"> meldt de klacht aan de </w:t>
      </w:r>
      <w:r w:rsidR="0036410E">
        <w:rPr>
          <w:rFonts w:cs="Arial"/>
          <w:sz w:val="24"/>
          <w:szCs w:val="24"/>
        </w:rPr>
        <w:t>directeur</w:t>
      </w:r>
      <w:r w:rsidRPr="004C0215">
        <w:rPr>
          <w:rFonts w:cs="Arial"/>
          <w:sz w:val="24"/>
          <w:szCs w:val="24"/>
        </w:rPr>
        <w:t xml:space="preserve">. Als de </w:t>
      </w:r>
      <w:r w:rsidR="00F7238E">
        <w:rPr>
          <w:rFonts w:cs="Arial"/>
          <w:sz w:val="24"/>
          <w:szCs w:val="24"/>
        </w:rPr>
        <w:t>locatieleider</w:t>
      </w:r>
      <w:r w:rsidRPr="004C0215">
        <w:rPr>
          <w:rFonts w:cs="Arial"/>
          <w:sz w:val="24"/>
          <w:szCs w:val="24"/>
        </w:rPr>
        <w:t xml:space="preserve"> de klacht in de ogen van de klager niet of onvoldoende afhandelt, kan de klager een schriftelijke klacht indienen bij de </w:t>
      </w:r>
      <w:r w:rsidR="0036410E">
        <w:rPr>
          <w:rFonts w:cs="Arial"/>
          <w:sz w:val="24"/>
          <w:szCs w:val="24"/>
        </w:rPr>
        <w:t>directeur</w:t>
      </w:r>
      <w:r w:rsidRPr="004C0215">
        <w:rPr>
          <w:rFonts w:cs="Arial"/>
          <w:sz w:val="24"/>
          <w:szCs w:val="24"/>
        </w:rPr>
        <w:t xml:space="preserve">. Indien ook de </w:t>
      </w:r>
      <w:r w:rsidR="0036410E">
        <w:rPr>
          <w:rFonts w:cs="Arial"/>
          <w:sz w:val="24"/>
          <w:szCs w:val="24"/>
        </w:rPr>
        <w:t>directeur</w:t>
      </w:r>
      <w:r w:rsidRPr="004C0215">
        <w:rPr>
          <w:rFonts w:cs="Arial"/>
          <w:sz w:val="24"/>
          <w:szCs w:val="24"/>
        </w:rPr>
        <w:t xml:space="preserve">, in de ogen van de klager, de klacht niet voldoende afhandelt, kan de klager in beroep gaan tegen de beslissing van de </w:t>
      </w:r>
      <w:r w:rsidR="0036410E">
        <w:rPr>
          <w:rFonts w:cs="Arial"/>
          <w:sz w:val="24"/>
          <w:szCs w:val="24"/>
        </w:rPr>
        <w:t>directeur</w:t>
      </w:r>
      <w:r w:rsidRPr="004C0215">
        <w:rPr>
          <w:rFonts w:cs="Arial"/>
          <w:sz w:val="24"/>
          <w:szCs w:val="24"/>
        </w:rPr>
        <w:t xml:space="preserve"> bij het bestuur van </w:t>
      </w:r>
      <w:r w:rsidR="001F69C5">
        <w:rPr>
          <w:rFonts w:cs="Arial"/>
          <w:sz w:val="24"/>
          <w:szCs w:val="24"/>
        </w:rPr>
        <w:t xml:space="preserve">Achterhoek VO. </w:t>
      </w:r>
    </w:p>
    <w:p w14:paraId="237F0EF8" w14:textId="77777777" w:rsidR="002954FA" w:rsidRDefault="002954FA" w:rsidP="002362C0">
      <w:pPr>
        <w:rPr>
          <w:rFonts w:cs="Arial"/>
          <w:sz w:val="24"/>
          <w:szCs w:val="24"/>
        </w:rPr>
      </w:pPr>
    </w:p>
    <w:p w14:paraId="5C6DF418" w14:textId="77777777" w:rsidR="002954FA" w:rsidRDefault="002954FA" w:rsidP="002362C0">
      <w:pPr>
        <w:rPr>
          <w:rFonts w:cs="Arial"/>
          <w:sz w:val="24"/>
          <w:szCs w:val="24"/>
        </w:rPr>
      </w:pPr>
    </w:p>
    <w:p w14:paraId="013A18CF" w14:textId="77777777" w:rsidR="002954FA" w:rsidRDefault="002954FA" w:rsidP="002362C0">
      <w:pPr>
        <w:rPr>
          <w:rFonts w:cs="Arial"/>
          <w:sz w:val="24"/>
          <w:szCs w:val="24"/>
        </w:rPr>
      </w:pPr>
    </w:p>
    <w:p w14:paraId="2CD679BE" w14:textId="51E12041" w:rsidR="002954FA" w:rsidRPr="004C0215" w:rsidRDefault="007872F2" w:rsidP="002362C0">
      <w:pPr>
        <w:rPr>
          <w:rFonts w:cs="Arial"/>
          <w:sz w:val="24"/>
          <w:szCs w:val="24"/>
        </w:rPr>
      </w:pPr>
      <w:r w:rsidRPr="007872F2">
        <w:rPr>
          <w:rFonts w:cs="Arial"/>
          <w:noProof/>
          <w:sz w:val="24"/>
          <w:szCs w:val="24"/>
          <w:lang w:eastAsia="nl-NL"/>
        </w:rPr>
        <w:lastRenderedPageBreak/>
        <w:drawing>
          <wp:anchor distT="0" distB="0" distL="114300" distR="114300" simplePos="0" relativeHeight="251663872" behindDoc="1" locked="0" layoutInCell="1" allowOverlap="1" wp14:anchorId="7800433E" wp14:editId="47B54AD5">
            <wp:simplePos x="0" y="0"/>
            <wp:positionH relativeFrom="column">
              <wp:posOffset>145606</wp:posOffset>
            </wp:positionH>
            <wp:positionV relativeFrom="paragraph">
              <wp:posOffset>0</wp:posOffset>
            </wp:positionV>
            <wp:extent cx="5300025" cy="7950038"/>
            <wp:effectExtent l="0" t="0" r="0" b="0"/>
            <wp:wrapTight wrapText="bothSides">
              <wp:wrapPolygon edited="0">
                <wp:start x="0" y="0"/>
                <wp:lineTo x="0" y="21533"/>
                <wp:lineTo x="21507" y="21533"/>
                <wp:lineTo x="21507" y="0"/>
                <wp:lineTo x="0" y="0"/>
              </wp:wrapPolygon>
            </wp:wrapTight>
            <wp:docPr id="16" name="Afbeelding 16" descr="D:\20171101websiteHS\wijnhofstraat-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171101websiteHS\wijnhofstraat-344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00025" cy="7950038"/>
                    </a:xfrm>
                    <a:prstGeom prst="rect">
                      <a:avLst/>
                    </a:prstGeom>
                    <a:noFill/>
                    <a:ln>
                      <a:noFill/>
                    </a:ln>
                  </pic:spPr>
                </pic:pic>
              </a:graphicData>
            </a:graphic>
          </wp:anchor>
        </w:drawing>
      </w:r>
    </w:p>
    <w:p w14:paraId="6818C0DD" w14:textId="56F92AF5" w:rsidR="001D464D" w:rsidRDefault="002C6151" w:rsidP="007872F2">
      <w:pPr>
        <w:pStyle w:val="Kop1"/>
      </w:pPr>
      <w:r>
        <w:lastRenderedPageBreak/>
        <w:t xml:space="preserve">  </w:t>
      </w:r>
      <w:bookmarkStart w:id="17" w:name="_Toc520909285"/>
      <w:r w:rsidR="007A19C5">
        <w:t xml:space="preserve">schoolregels </w:t>
      </w:r>
      <w:r w:rsidR="00CB5BFE">
        <w:t>2018</w:t>
      </w:r>
      <w:r w:rsidR="001D464D">
        <w:t xml:space="preserve"> - 201</w:t>
      </w:r>
      <w:r w:rsidR="00CB5BFE">
        <w:t>9</w:t>
      </w:r>
      <w:bookmarkEnd w:id="17"/>
    </w:p>
    <w:p w14:paraId="18ABD307" w14:textId="77777777" w:rsidR="001F69C5" w:rsidRPr="002362C0" w:rsidRDefault="001F69C5" w:rsidP="002362C0">
      <w:pPr>
        <w:widowControl w:val="0"/>
        <w:autoSpaceDE w:val="0"/>
        <w:autoSpaceDN w:val="0"/>
        <w:adjustRightInd w:val="0"/>
        <w:spacing w:after="0" w:line="240" w:lineRule="auto"/>
        <w:rPr>
          <w:rFonts w:eastAsia="Times New Roman" w:cs="Arial"/>
          <w:szCs w:val="24"/>
          <w:lang w:eastAsia="nl-NL"/>
        </w:rPr>
      </w:pPr>
      <w:r w:rsidRPr="002362C0">
        <w:rPr>
          <w:rFonts w:eastAsia="Times New Roman" w:cs="Arial"/>
          <w:szCs w:val="24"/>
          <w:lang w:eastAsia="nl-NL"/>
        </w:rPr>
        <w:t>Het Stedelijk is een goede, gezellige school waar leerlingen zich veilig voelen en met plezier leren. Dat willen we graag zo houden. Hieronder staan de belangrijkste spelregels.</w:t>
      </w:r>
    </w:p>
    <w:p w14:paraId="12CB66DF" w14:textId="77777777" w:rsidR="001F69C5" w:rsidRPr="002362C0" w:rsidRDefault="001F69C5" w:rsidP="002362C0">
      <w:pPr>
        <w:widowControl w:val="0"/>
        <w:autoSpaceDE w:val="0"/>
        <w:autoSpaceDN w:val="0"/>
        <w:adjustRightInd w:val="0"/>
        <w:spacing w:after="0" w:line="240" w:lineRule="auto"/>
        <w:rPr>
          <w:rFonts w:eastAsia="Times New Roman" w:cs="Arial"/>
          <w:szCs w:val="24"/>
          <w:lang w:eastAsia="nl-NL"/>
        </w:rPr>
      </w:pPr>
    </w:p>
    <w:p w14:paraId="20363CC0" w14:textId="77777777" w:rsidR="001F69C5" w:rsidRPr="002362C0" w:rsidRDefault="001F69C5" w:rsidP="002362C0">
      <w:pPr>
        <w:spacing w:after="195" w:line="240" w:lineRule="auto"/>
        <w:rPr>
          <w:rFonts w:eastAsia="Times New Roman" w:cs="Arial"/>
          <w:color w:val="333333"/>
          <w:szCs w:val="24"/>
          <w:lang w:eastAsia="nl-NL"/>
        </w:rPr>
      </w:pPr>
      <w:r w:rsidRPr="002362C0">
        <w:rPr>
          <w:rFonts w:eastAsia="Times New Roman" w:cs="Arial"/>
          <w:b/>
          <w:color w:val="333333"/>
          <w:szCs w:val="24"/>
          <w:lang w:eastAsia="nl-NL"/>
        </w:rPr>
        <w:t>De basisafspraken</w:t>
      </w:r>
      <w:r w:rsidRPr="002362C0">
        <w:rPr>
          <w:rFonts w:eastAsia="Times New Roman" w:cs="Arial"/>
          <w:color w:val="333333"/>
          <w:szCs w:val="24"/>
          <w:lang w:eastAsia="nl-NL"/>
        </w:rPr>
        <w:t xml:space="preserve"> op onze school die altijd voor iedereen gelden zijn: je bent op tijd en je komt je afspraken na. Je komt goed voorbereid op afspraken en in de les. De lessen vinden plaats tussen 08.20 en 17.00 uur (tot die tijd kun je in principe dus geen andere afspraken inplannen buiten school). Je hebt respect voor ieder ander en luistert naar elkaar, je draagt bij aan een veilige schoolomgeving en zorgt voor een prettige schooltijd voor medeleerlingen en medewerkers, je legt verantwoording af bij de ander als je afspraken niet nakomt.</w:t>
      </w:r>
    </w:p>
    <w:p w14:paraId="5BC54D04" w14:textId="77777777" w:rsidR="001F69C5" w:rsidRPr="002362C0" w:rsidRDefault="001F69C5" w:rsidP="002362C0">
      <w:pPr>
        <w:widowControl w:val="0"/>
        <w:autoSpaceDE w:val="0"/>
        <w:autoSpaceDN w:val="0"/>
        <w:adjustRightInd w:val="0"/>
        <w:spacing w:after="0" w:line="240" w:lineRule="auto"/>
        <w:rPr>
          <w:rFonts w:eastAsia="Times New Roman" w:cs="Arial"/>
          <w:szCs w:val="24"/>
          <w:lang w:eastAsia="nl-NL"/>
        </w:rPr>
      </w:pPr>
      <w:r w:rsidRPr="002362C0">
        <w:rPr>
          <w:rFonts w:eastAsia="Times New Roman" w:cs="Arial"/>
          <w:b/>
          <w:szCs w:val="24"/>
          <w:lang w:eastAsia="nl-NL"/>
        </w:rPr>
        <w:t xml:space="preserve">Het Stedelijk is een “goede buur”. </w:t>
      </w:r>
      <w:r w:rsidRPr="002362C0">
        <w:rPr>
          <w:rFonts w:eastAsia="Times New Roman" w:cs="Arial"/>
          <w:szCs w:val="24"/>
          <w:lang w:eastAsia="nl-NL"/>
        </w:rPr>
        <w:t>Dat betekent dat fietsen en brommers in de fietsensta</w:t>
      </w:r>
      <w:r w:rsidR="00EB783C">
        <w:rPr>
          <w:rFonts w:eastAsia="Times New Roman" w:cs="Arial"/>
          <w:szCs w:val="24"/>
          <w:lang w:eastAsia="nl-NL"/>
        </w:rPr>
        <w:t>lling van school geplaatst moeten</w:t>
      </w:r>
      <w:r w:rsidRPr="002362C0">
        <w:rPr>
          <w:rFonts w:eastAsia="Times New Roman" w:cs="Arial"/>
          <w:szCs w:val="24"/>
          <w:lang w:eastAsia="nl-NL"/>
        </w:rPr>
        <w:t xml:space="preserve"> worden en niet rondom de school. De toegang voor de school (zie gele lijnen) is geen verblijfsruimte en tijdens lestijd bevind je je niet op de stoep voor lokalen in verband met geluidsoverlast voor leerlingen die les hebben in deze lokalen. Leerlingen gaan niet voortijdig de lokalen uit en we zorgen voor rust in de school, zodat iedereen ongestoord en met plezier kan leren en werken.</w:t>
      </w:r>
    </w:p>
    <w:p w14:paraId="3B28864B" w14:textId="77777777" w:rsidR="001F69C5" w:rsidRPr="002362C0" w:rsidRDefault="001F69C5" w:rsidP="002362C0">
      <w:pPr>
        <w:widowControl w:val="0"/>
        <w:autoSpaceDE w:val="0"/>
        <w:autoSpaceDN w:val="0"/>
        <w:adjustRightInd w:val="0"/>
        <w:spacing w:after="0" w:line="240" w:lineRule="auto"/>
        <w:rPr>
          <w:rFonts w:eastAsia="Times New Roman" w:cs="Arial"/>
          <w:szCs w:val="24"/>
          <w:lang w:eastAsia="nl-NL"/>
        </w:rPr>
      </w:pPr>
    </w:p>
    <w:p w14:paraId="1CB4BE0B" w14:textId="77777777" w:rsidR="001F69C5" w:rsidRPr="002362C0" w:rsidRDefault="001F69C5" w:rsidP="002362C0">
      <w:pPr>
        <w:widowControl w:val="0"/>
        <w:autoSpaceDE w:val="0"/>
        <w:autoSpaceDN w:val="0"/>
        <w:adjustRightInd w:val="0"/>
        <w:spacing w:after="0" w:line="240" w:lineRule="auto"/>
        <w:rPr>
          <w:rFonts w:eastAsia="Times New Roman" w:cs="Arial"/>
          <w:szCs w:val="24"/>
          <w:lang w:eastAsia="nl-NL"/>
        </w:rPr>
      </w:pPr>
      <w:r w:rsidRPr="002362C0">
        <w:rPr>
          <w:rFonts w:eastAsia="Times New Roman" w:cs="Arial"/>
          <w:b/>
          <w:szCs w:val="24"/>
          <w:lang w:eastAsia="nl-NL"/>
        </w:rPr>
        <w:t>We zijn een veilige school.</w:t>
      </w:r>
      <w:r w:rsidRPr="002362C0">
        <w:rPr>
          <w:rFonts w:eastAsia="Times New Roman" w:cs="Arial"/>
          <w:szCs w:val="24"/>
          <w:lang w:eastAsia="nl-NL"/>
        </w:rPr>
        <w:t xml:space="preserve"> Op Het Stedelijk tolereren we geen geweld, diefstal, vandalisme, alcohol of drugs. Lees ook het leerlingenstatuut hierover, want bij het niet opvolgen van deze regel volgen er gepaste maatregelen die verstrekkende gevolgen kunnen hebben. </w:t>
      </w:r>
    </w:p>
    <w:p w14:paraId="5CEB7AD2" w14:textId="77777777" w:rsidR="001F69C5" w:rsidRPr="002362C0" w:rsidRDefault="001F69C5" w:rsidP="002362C0">
      <w:pPr>
        <w:widowControl w:val="0"/>
        <w:autoSpaceDE w:val="0"/>
        <w:autoSpaceDN w:val="0"/>
        <w:adjustRightInd w:val="0"/>
        <w:spacing w:after="0" w:line="240" w:lineRule="auto"/>
        <w:rPr>
          <w:rFonts w:eastAsia="Times New Roman" w:cs="Arial"/>
          <w:szCs w:val="24"/>
          <w:lang w:eastAsia="nl-NL"/>
        </w:rPr>
      </w:pPr>
    </w:p>
    <w:p w14:paraId="50D3A76D" w14:textId="77777777" w:rsidR="001F69C5" w:rsidRPr="002362C0" w:rsidRDefault="001F69C5" w:rsidP="002362C0">
      <w:pPr>
        <w:widowControl w:val="0"/>
        <w:autoSpaceDE w:val="0"/>
        <w:autoSpaceDN w:val="0"/>
        <w:adjustRightInd w:val="0"/>
        <w:spacing w:after="0" w:line="240" w:lineRule="auto"/>
        <w:rPr>
          <w:rFonts w:eastAsia="Times New Roman" w:cs="Arial"/>
          <w:szCs w:val="24"/>
          <w:lang w:eastAsia="nl-NL"/>
        </w:rPr>
      </w:pPr>
      <w:r w:rsidRPr="002362C0">
        <w:rPr>
          <w:rFonts w:eastAsia="Times New Roman" w:cs="Arial"/>
          <w:b/>
          <w:szCs w:val="24"/>
          <w:lang w:eastAsia="nl-NL"/>
        </w:rPr>
        <w:t>We zijn een gezonde en sportieve school.</w:t>
      </w:r>
      <w:r w:rsidRPr="002362C0">
        <w:rPr>
          <w:rFonts w:eastAsia="Times New Roman" w:cs="Arial"/>
          <w:szCs w:val="24"/>
          <w:lang w:eastAsia="nl-NL"/>
        </w:rPr>
        <w:t xml:space="preserve"> De school heeft daarom een gezonde kantine, is rookvrij en we zeggen ‘nee’ tegen alcohol en drugs. We sluiten ons aan bij de slogan NI&gt;</w:t>
      </w:r>
      <w:r w:rsidRPr="002362C0">
        <w:rPr>
          <w:rFonts w:eastAsia="Times New Roman" w:cs="Arial"/>
          <w:b/>
          <w:color w:val="FF0000"/>
          <w:szCs w:val="24"/>
          <w:lang w:eastAsia="nl-NL"/>
        </w:rPr>
        <w:t>&lt;</w:t>
      </w:r>
      <w:r w:rsidRPr="002362C0">
        <w:rPr>
          <w:rFonts w:eastAsia="Times New Roman" w:cs="Arial"/>
          <w:szCs w:val="24"/>
          <w:lang w:eastAsia="nl-NL"/>
        </w:rPr>
        <w:t xml:space="preserve"> 18:</w:t>
      </w:r>
    </w:p>
    <w:p w14:paraId="62CAD1F8" w14:textId="77777777" w:rsidR="001F69C5" w:rsidRPr="002362C0" w:rsidRDefault="001F69C5" w:rsidP="002362C0">
      <w:pPr>
        <w:widowControl w:val="0"/>
        <w:numPr>
          <w:ilvl w:val="0"/>
          <w:numId w:val="16"/>
        </w:numPr>
        <w:autoSpaceDE w:val="0"/>
        <w:autoSpaceDN w:val="0"/>
        <w:adjustRightInd w:val="0"/>
        <w:spacing w:after="0" w:line="240" w:lineRule="auto"/>
        <w:contextualSpacing/>
        <w:rPr>
          <w:szCs w:val="24"/>
        </w:rPr>
      </w:pPr>
      <w:r w:rsidRPr="002362C0">
        <w:rPr>
          <w:szCs w:val="24"/>
        </w:rPr>
        <w:t>voor, tijdens en na schooltijd en in de pauzes mag door leerlingen niet gerookt worden op school of in het zicht van de school. Dit geldt ook tijdens schoolactiviteiten zoals excursies, feesten en werkweken;</w:t>
      </w:r>
    </w:p>
    <w:p w14:paraId="19E5FAFA" w14:textId="77777777" w:rsidR="001F69C5" w:rsidRPr="002362C0" w:rsidRDefault="001F69C5" w:rsidP="002362C0">
      <w:pPr>
        <w:widowControl w:val="0"/>
        <w:numPr>
          <w:ilvl w:val="0"/>
          <w:numId w:val="16"/>
        </w:numPr>
        <w:autoSpaceDE w:val="0"/>
        <w:autoSpaceDN w:val="0"/>
        <w:adjustRightInd w:val="0"/>
        <w:spacing w:after="0" w:line="240" w:lineRule="auto"/>
        <w:contextualSpacing/>
        <w:rPr>
          <w:szCs w:val="24"/>
        </w:rPr>
      </w:pPr>
      <w:r w:rsidRPr="002362C0">
        <w:rPr>
          <w:szCs w:val="24"/>
        </w:rPr>
        <w:t>omdat Het Stedelijk zich profileert als een gezonde school is het aan leerlingen niet toegestaan om op school of op het schoolterrein eetwaar anders dan een gewone lunch te nuttigen. Dus geen zakken snoep, chips, grote pakken koek, pizza’s, literflessen frisdrank en energiedrankjes in de school. Iedereen ruimt zijn eigen afval op.</w:t>
      </w:r>
    </w:p>
    <w:p w14:paraId="26DA012B" w14:textId="77777777" w:rsidR="001F69C5" w:rsidRPr="002362C0" w:rsidRDefault="001F69C5" w:rsidP="002362C0">
      <w:pPr>
        <w:spacing w:after="14" w:line="240" w:lineRule="auto"/>
        <w:rPr>
          <w:szCs w:val="24"/>
        </w:rPr>
      </w:pPr>
    </w:p>
    <w:p w14:paraId="146B98E1" w14:textId="77777777" w:rsidR="001F69C5" w:rsidRPr="002362C0" w:rsidRDefault="001F69C5" w:rsidP="002362C0">
      <w:pPr>
        <w:spacing w:after="14" w:line="240" w:lineRule="auto"/>
        <w:rPr>
          <w:b/>
          <w:szCs w:val="24"/>
        </w:rPr>
      </w:pPr>
      <w:r w:rsidRPr="002362C0">
        <w:rPr>
          <w:b/>
          <w:szCs w:val="24"/>
        </w:rPr>
        <w:t>En verder:</w:t>
      </w:r>
    </w:p>
    <w:p w14:paraId="7ED4A36F" w14:textId="77777777" w:rsidR="001F69C5" w:rsidRPr="002362C0" w:rsidRDefault="001F69C5" w:rsidP="002362C0">
      <w:pPr>
        <w:widowControl w:val="0"/>
        <w:numPr>
          <w:ilvl w:val="0"/>
          <w:numId w:val="18"/>
        </w:numPr>
        <w:autoSpaceDE w:val="0"/>
        <w:autoSpaceDN w:val="0"/>
        <w:adjustRightInd w:val="0"/>
        <w:spacing w:after="0" w:line="240" w:lineRule="auto"/>
        <w:contextualSpacing/>
        <w:rPr>
          <w:rFonts w:eastAsia="Times New Roman" w:cs="Arial"/>
          <w:szCs w:val="24"/>
          <w:lang w:eastAsia="nl-NL"/>
        </w:rPr>
      </w:pPr>
      <w:r w:rsidRPr="002362C0">
        <w:rPr>
          <w:rFonts w:eastAsia="Times New Roman" w:cs="Arial"/>
          <w:szCs w:val="24"/>
          <w:lang w:eastAsia="nl-NL"/>
        </w:rPr>
        <w:t>Iedereen is op tijd. Te laat komen heeft consequenties. Ziek naar huis = briefje halen!</w:t>
      </w:r>
    </w:p>
    <w:p w14:paraId="3E8EE644" w14:textId="77777777" w:rsidR="001F69C5" w:rsidRPr="002362C0" w:rsidRDefault="001F69C5" w:rsidP="002362C0">
      <w:pPr>
        <w:widowControl w:val="0"/>
        <w:numPr>
          <w:ilvl w:val="0"/>
          <w:numId w:val="18"/>
        </w:numPr>
        <w:autoSpaceDE w:val="0"/>
        <w:autoSpaceDN w:val="0"/>
        <w:adjustRightInd w:val="0"/>
        <w:spacing w:after="0" w:line="240" w:lineRule="auto"/>
        <w:contextualSpacing/>
        <w:rPr>
          <w:rFonts w:eastAsia="Times New Roman" w:cs="Arial"/>
          <w:szCs w:val="24"/>
          <w:lang w:eastAsia="nl-NL"/>
        </w:rPr>
      </w:pPr>
      <w:r w:rsidRPr="002362C0">
        <w:rPr>
          <w:rFonts w:eastAsia="Times New Roman" w:cs="Arial"/>
          <w:szCs w:val="24"/>
          <w:lang w:eastAsia="nl-NL"/>
        </w:rPr>
        <w:t>Je mobiele telefoon of device ligt in je kluisje of zit in de telefoonzak in het lokaal. Bellen, mailen, chatten, appen,  sms’en…… dat doe je in de aula of buiten. Alleen met toestemming van de docent/medewerker gebruik je je mobiele telefoon of device tijdens lestijd voor opdrachten of lesdoeleinden.</w:t>
      </w:r>
    </w:p>
    <w:p w14:paraId="0B248BCF" w14:textId="77777777" w:rsidR="001F69C5" w:rsidRPr="002362C0" w:rsidRDefault="001F69C5" w:rsidP="002362C0">
      <w:pPr>
        <w:widowControl w:val="0"/>
        <w:numPr>
          <w:ilvl w:val="0"/>
          <w:numId w:val="18"/>
        </w:numPr>
        <w:autoSpaceDE w:val="0"/>
        <w:autoSpaceDN w:val="0"/>
        <w:adjustRightInd w:val="0"/>
        <w:spacing w:after="0" w:line="240" w:lineRule="auto"/>
        <w:contextualSpacing/>
        <w:rPr>
          <w:rFonts w:eastAsia="Times New Roman" w:cs="Arial"/>
          <w:szCs w:val="24"/>
          <w:lang w:eastAsia="nl-NL"/>
        </w:rPr>
      </w:pPr>
      <w:r w:rsidRPr="002362C0">
        <w:rPr>
          <w:rFonts w:eastAsia="Times New Roman" w:cs="Arial"/>
          <w:szCs w:val="24"/>
          <w:lang w:eastAsia="nl-NL"/>
        </w:rPr>
        <w:t>Je draagt geen jas, pet of muts in school (die horen in je kluisje of op de kapstok).</w:t>
      </w:r>
    </w:p>
    <w:p w14:paraId="14143428" w14:textId="77777777" w:rsidR="001F69C5" w:rsidRPr="002362C0" w:rsidRDefault="001F69C5" w:rsidP="002362C0">
      <w:pPr>
        <w:widowControl w:val="0"/>
        <w:numPr>
          <w:ilvl w:val="0"/>
          <w:numId w:val="18"/>
        </w:numPr>
        <w:autoSpaceDE w:val="0"/>
        <w:autoSpaceDN w:val="0"/>
        <w:adjustRightInd w:val="0"/>
        <w:spacing w:after="0" w:line="240" w:lineRule="auto"/>
        <w:contextualSpacing/>
        <w:rPr>
          <w:rFonts w:eastAsia="Times New Roman" w:cs="Arial"/>
          <w:szCs w:val="24"/>
          <w:lang w:eastAsia="nl-NL"/>
        </w:rPr>
      </w:pPr>
      <w:r w:rsidRPr="002362C0">
        <w:rPr>
          <w:rFonts w:eastAsia="Times New Roman" w:cs="Arial"/>
          <w:szCs w:val="24"/>
          <w:lang w:eastAsia="nl-NL"/>
        </w:rPr>
        <w:t>In pauzes en eventuele tussenuren ben je welkom in de aula om rustig te werken. Eten en drinken doe je in de aula, op de studiepleinen van de A-vleugel of buiten en niet op de gangen of in de lokalen.</w:t>
      </w:r>
    </w:p>
    <w:p w14:paraId="66219F99" w14:textId="77777777" w:rsidR="001F69C5" w:rsidRPr="002362C0" w:rsidRDefault="001F69C5" w:rsidP="002362C0">
      <w:pPr>
        <w:widowControl w:val="0"/>
        <w:numPr>
          <w:ilvl w:val="0"/>
          <w:numId w:val="18"/>
        </w:numPr>
        <w:autoSpaceDE w:val="0"/>
        <w:autoSpaceDN w:val="0"/>
        <w:adjustRightInd w:val="0"/>
        <w:spacing w:after="0" w:line="240" w:lineRule="auto"/>
        <w:contextualSpacing/>
        <w:rPr>
          <w:rFonts w:eastAsia="Times New Roman" w:cs="Arial"/>
          <w:szCs w:val="24"/>
          <w:lang w:eastAsia="nl-NL"/>
        </w:rPr>
      </w:pPr>
      <w:r w:rsidRPr="002362C0">
        <w:rPr>
          <w:rFonts w:eastAsia="Times New Roman" w:cs="Arial"/>
          <w:szCs w:val="24"/>
          <w:lang w:eastAsia="nl-NL"/>
        </w:rPr>
        <w:t>In de 1</w:t>
      </w:r>
      <w:r w:rsidRPr="002362C0">
        <w:rPr>
          <w:rFonts w:eastAsia="Times New Roman" w:cs="Arial"/>
          <w:szCs w:val="24"/>
          <w:vertAlign w:val="superscript"/>
          <w:lang w:eastAsia="nl-NL"/>
        </w:rPr>
        <w:t>e</w:t>
      </w:r>
      <w:r w:rsidRPr="002362C0">
        <w:rPr>
          <w:rFonts w:eastAsia="Times New Roman" w:cs="Arial"/>
          <w:szCs w:val="24"/>
          <w:lang w:eastAsia="nl-NL"/>
        </w:rPr>
        <w:t xml:space="preserve"> en 2</w:t>
      </w:r>
      <w:r w:rsidRPr="002362C0">
        <w:rPr>
          <w:rFonts w:eastAsia="Times New Roman" w:cs="Arial"/>
          <w:szCs w:val="24"/>
          <w:vertAlign w:val="superscript"/>
          <w:lang w:eastAsia="nl-NL"/>
        </w:rPr>
        <w:t>e</w:t>
      </w:r>
      <w:r w:rsidRPr="002362C0">
        <w:rPr>
          <w:rFonts w:eastAsia="Times New Roman" w:cs="Arial"/>
          <w:szCs w:val="24"/>
          <w:lang w:eastAsia="nl-NL"/>
        </w:rPr>
        <w:t xml:space="preserve"> klas blijf je tot het eind van je schooldag binnen de schoolpoorten.</w:t>
      </w:r>
    </w:p>
    <w:p w14:paraId="32F48BD9" w14:textId="77777777" w:rsidR="001F69C5" w:rsidRPr="002362C0" w:rsidRDefault="001F69C5" w:rsidP="002362C0">
      <w:pPr>
        <w:widowControl w:val="0"/>
        <w:numPr>
          <w:ilvl w:val="0"/>
          <w:numId w:val="18"/>
        </w:numPr>
        <w:autoSpaceDE w:val="0"/>
        <w:autoSpaceDN w:val="0"/>
        <w:adjustRightInd w:val="0"/>
        <w:spacing w:after="0" w:line="240" w:lineRule="auto"/>
        <w:contextualSpacing/>
        <w:rPr>
          <w:szCs w:val="24"/>
        </w:rPr>
      </w:pPr>
      <w:r w:rsidRPr="002362C0">
        <w:rPr>
          <w:rFonts w:eastAsia="Times New Roman" w:cs="Arial"/>
          <w:szCs w:val="24"/>
          <w:lang w:eastAsia="nl-NL"/>
        </w:rPr>
        <w:t>Tijdens de pauze is het rustig op school, we schreeuwen en rennen niet. Tijdens lestijd ben je alleen met toestemming van de docent op de gang. Zelfstandig werken doe je daar zonder overlast te veroorzaken. Toiletbezoek tijdens pauzes en niet onder lestijd.</w:t>
      </w:r>
    </w:p>
    <w:p w14:paraId="6AA5C072" w14:textId="77777777" w:rsidR="001F69C5" w:rsidRPr="00F548AE" w:rsidRDefault="001F69C5" w:rsidP="002362C0">
      <w:pPr>
        <w:widowControl w:val="0"/>
        <w:autoSpaceDE w:val="0"/>
        <w:autoSpaceDN w:val="0"/>
        <w:adjustRightInd w:val="0"/>
        <w:spacing w:after="0" w:line="240" w:lineRule="auto"/>
        <w:rPr>
          <w:rFonts w:eastAsia="Times New Roman" w:cs="Arial"/>
          <w:sz w:val="24"/>
          <w:szCs w:val="24"/>
          <w:lang w:eastAsia="nl-NL"/>
        </w:rPr>
      </w:pPr>
    </w:p>
    <w:p w14:paraId="73D4D397" w14:textId="77777777" w:rsidR="005031C5" w:rsidRPr="004C0215" w:rsidRDefault="005031C5" w:rsidP="002362C0">
      <w:pPr>
        <w:pStyle w:val="Kop1"/>
      </w:pPr>
      <w:r>
        <w:lastRenderedPageBreak/>
        <w:t xml:space="preserve">  </w:t>
      </w:r>
      <w:bookmarkStart w:id="18" w:name="_Toc520909286"/>
      <w:r w:rsidR="007547A9">
        <w:t>contact</w:t>
      </w:r>
      <w:bookmarkEnd w:id="18"/>
    </w:p>
    <w:p w14:paraId="46C64390" w14:textId="77777777" w:rsidR="00CC0462" w:rsidRDefault="00CC0462" w:rsidP="002362C0">
      <w:pPr>
        <w:pStyle w:val="Geenafstand"/>
        <w:rPr>
          <w:rFonts w:eastAsia="MS Mincho" w:cs="Arial"/>
          <w:bCs/>
          <w:sz w:val="24"/>
          <w:szCs w:val="24"/>
          <w:lang w:val="nl-NL"/>
        </w:rPr>
      </w:pPr>
    </w:p>
    <w:p w14:paraId="3F1AC0F5" w14:textId="77777777" w:rsidR="007547A9" w:rsidRDefault="007547A9" w:rsidP="002362C0">
      <w:pPr>
        <w:pStyle w:val="Geenafstand"/>
        <w:rPr>
          <w:rFonts w:eastAsia="MS Mincho" w:cs="Arial"/>
          <w:bCs/>
          <w:sz w:val="24"/>
          <w:szCs w:val="24"/>
          <w:lang w:val="nl-NL"/>
        </w:rPr>
      </w:pPr>
    </w:p>
    <w:p w14:paraId="00694216" w14:textId="77777777" w:rsidR="00D015B0" w:rsidRPr="00CC631B" w:rsidRDefault="0036410E" w:rsidP="002362C0">
      <w:pPr>
        <w:pStyle w:val="Geenafstand"/>
        <w:rPr>
          <w:lang w:val="nl-NL"/>
        </w:rPr>
      </w:pPr>
      <w:r>
        <w:rPr>
          <w:lang w:val="nl-NL"/>
        </w:rPr>
        <w:t>Directeur</w:t>
      </w:r>
      <w:r w:rsidR="005031C5" w:rsidRPr="00CC631B">
        <w:rPr>
          <w:lang w:val="nl-NL"/>
        </w:rPr>
        <w:t xml:space="preserve"> </w:t>
      </w:r>
      <w:r w:rsidR="005031C5" w:rsidRPr="00CC631B">
        <w:rPr>
          <w:lang w:val="nl-NL"/>
        </w:rPr>
        <w:tab/>
      </w:r>
      <w:r w:rsidR="005031C5" w:rsidRPr="00CC631B">
        <w:rPr>
          <w:lang w:val="nl-NL"/>
        </w:rPr>
        <w:tab/>
      </w:r>
      <w:r w:rsidR="005031C5" w:rsidRPr="00CC631B">
        <w:rPr>
          <w:lang w:val="nl-NL"/>
        </w:rPr>
        <w:tab/>
      </w:r>
      <w:r w:rsidR="005031C5" w:rsidRPr="00CC631B">
        <w:rPr>
          <w:lang w:val="nl-NL"/>
        </w:rPr>
        <w:tab/>
      </w:r>
      <w:r>
        <w:rPr>
          <w:lang w:val="nl-NL"/>
        </w:rPr>
        <w:t>Roos Willemsen</w:t>
      </w:r>
      <w:r>
        <w:rPr>
          <w:lang w:val="nl-NL"/>
        </w:rPr>
        <w:tab/>
      </w:r>
      <w:hyperlink r:id="rId24" w:history="1">
        <w:r w:rsidRPr="00066984">
          <w:rPr>
            <w:rStyle w:val="Hyperlink"/>
          </w:rPr>
          <w:t>r.willemsen</w:t>
        </w:r>
        <w:r w:rsidRPr="00066984">
          <w:rPr>
            <w:rStyle w:val="Hyperlink"/>
            <w:lang w:val="nl-NL"/>
          </w:rPr>
          <w:t>@hetstedelijkzutphen.nl</w:t>
        </w:r>
      </w:hyperlink>
      <w:r w:rsidR="001F69C5">
        <w:rPr>
          <w:lang w:val="nl-NL"/>
        </w:rPr>
        <w:t xml:space="preserve"> </w:t>
      </w:r>
      <w:r w:rsidR="005031C5" w:rsidRPr="00CC631B">
        <w:rPr>
          <w:lang w:val="nl-NL"/>
        </w:rPr>
        <w:t xml:space="preserve"> </w:t>
      </w:r>
    </w:p>
    <w:p w14:paraId="6118F99E" w14:textId="77777777" w:rsidR="00CB5BFE" w:rsidRDefault="00F7238E" w:rsidP="002362C0">
      <w:pPr>
        <w:pStyle w:val="Geenafstand"/>
        <w:rPr>
          <w:lang w:val="es-ES"/>
        </w:rPr>
      </w:pPr>
      <w:r>
        <w:rPr>
          <w:lang w:val="es-ES"/>
        </w:rPr>
        <w:t>Locatieleider</w:t>
      </w:r>
      <w:r w:rsidR="00CB5BFE">
        <w:rPr>
          <w:lang w:val="es-ES"/>
        </w:rPr>
        <w:t xml:space="preserve"> </w:t>
      </w:r>
      <w:r w:rsidR="0036410E">
        <w:rPr>
          <w:lang w:val="es-ES"/>
        </w:rPr>
        <w:t xml:space="preserve">vakcollege </w:t>
      </w:r>
      <w:r w:rsidR="0036410E">
        <w:rPr>
          <w:lang w:val="es-ES"/>
        </w:rPr>
        <w:tab/>
      </w:r>
      <w:r w:rsidR="0036410E">
        <w:rPr>
          <w:lang w:val="es-ES"/>
        </w:rPr>
        <w:tab/>
        <w:t xml:space="preserve">Janneke Veldhuis </w:t>
      </w:r>
      <w:r w:rsidR="0036410E">
        <w:rPr>
          <w:lang w:val="es-ES"/>
        </w:rPr>
        <w:tab/>
      </w:r>
      <w:hyperlink r:id="rId25" w:history="1">
        <w:r w:rsidR="00F16245" w:rsidRPr="00066984">
          <w:rPr>
            <w:rStyle w:val="Hyperlink"/>
            <w:lang w:val="es-ES"/>
          </w:rPr>
          <w:t>j.veldhuis@hetstedelijkzutphen.nl</w:t>
        </w:r>
      </w:hyperlink>
    </w:p>
    <w:p w14:paraId="162D0203" w14:textId="77777777" w:rsidR="0036410E" w:rsidRDefault="001F69C5" w:rsidP="002362C0">
      <w:pPr>
        <w:pStyle w:val="Geenafstand"/>
        <w:rPr>
          <w:lang w:val="nl-NL"/>
        </w:rPr>
      </w:pPr>
      <w:r>
        <w:rPr>
          <w:lang w:val="nl-NL"/>
        </w:rPr>
        <w:t>C</w:t>
      </w:r>
      <w:r w:rsidR="005031C5" w:rsidRPr="00CC631B">
        <w:rPr>
          <w:lang w:val="nl-NL"/>
        </w:rPr>
        <w:t>o</w:t>
      </w:r>
      <w:r w:rsidR="00017170">
        <w:rPr>
          <w:lang w:val="nl-NL"/>
        </w:rPr>
        <w:t>ördinator</w:t>
      </w:r>
      <w:r w:rsidR="00826E7C">
        <w:rPr>
          <w:lang w:val="nl-NL"/>
        </w:rPr>
        <w:t xml:space="preserve"> </w:t>
      </w:r>
      <w:r w:rsidR="0036410E">
        <w:rPr>
          <w:lang w:val="nl-NL"/>
        </w:rPr>
        <w:t>leerjaar 1</w:t>
      </w:r>
      <w:r w:rsidR="0036410E">
        <w:rPr>
          <w:lang w:val="nl-NL"/>
        </w:rPr>
        <w:tab/>
      </w:r>
      <w:r w:rsidR="0036410E">
        <w:rPr>
          <w:lang w:val="nl-NL"/>
        </w:rPr>
        <w:tab/>
      </w:r>
      <w:r w:rsidR="0036410E">
        <w:rPr>
          <w:lang w:val="nl-NL"/>
        </w:rPr>
        <w:tab/>
        <w:t>Gerry Roeterdink</w:t>
      </w:r>
      <w:r w:rsidR="0036410E">
        <w:rPr>
          <w:lang w:val="nl-NL"/>
        </w:rPr>
        <w:tab/>
      </w:r>
      <w:hyperlink r:id="rId26" w:history="1">
        <w:r w:rsidR="00F16245" w:rsidRPr="00066984">
          <w:rPr>
            <w:rStyle w:val="Hyperlink"/>
            <w:lang w:val="nl-NL"/>
          </w:rPr>
          <w:t>g.roeterdink@hetstedelijkzutphen.nl</w:t>
        </w:r>
      </w:hyperlink>
    </w:p>
    <w:p w14:paraId="57B2E642" w14:textId="77777777" w:rsidR="0036410E" w:rsidRDefault="0036410E" w:rsidP="0036410E">
      <w:pPr>
        <w:pStyle w:val="Geenafstand"/>
        <w:rPr>
          <w:lang w:val="nl-NL"/>
        </w:rPr>
      </w:pPr>
      <w:r>
        <w:rPr>
          <w:lang w:val="nl-NL"/>
        </w:rPr>
        <w:t>C</w:t>
      </w:r>
      <w:r w:rsidRPr="00CC631B">
        <w:rPr>
          <w:lang w:val="nl-NL"/>
        </w:rPr>
        <w:t>o</w:t>
      </w:r>
      <w:r>
        <w:rPr>
          <w:lang w:val="nl-NL"/>
        </w:rPr>
        <w:t>ördinator leerjaar 2</w:t>
      </w:r>
      <w:r>
        <w:rPr>
          <w:lang w:val="nl-NL"/>
        </w:rPr>
        <w:tab/>
      </w:r>
      <w:r>
        <w:rPr>
          <w:lang w:val="nl-NL"/>
        </w:rPr>
        <w:tab/>
      </w:r>
      <w:r>
        <w:rPr>
          <w:lang w:val="nl-NL"/>
        </w:rPr>
        <w:tab/>
        <w:t>Nancy Rutgers</w:t>
      </w:r>
      <w:r>
        <w:rPr>
          <w:lang w:val="nl-NL"/>
        </w:rPr>
        <w:tab/>
      </w:r>
      <w:r>
        <w:rPr>
          <w:lang w:val="nl-NL"/>
        </w:rPr>
        <w:tab/>
      </w:r>
      <w:hyperlink r:id="rId27" w:history="1">
        <w:r w:rsidR="00F16245" w:rsidRPr="00066984">
          <w:rPr>
            <w:rStyle w:val="Hyperlink"/>
            <w:lang w:val="nl-NL"/>
          </w:rPr>
          <w:t>n.rutgers@hetstedelijkzutphen.nl</w:t>
        </w:r>
      </w:hyperlink>
    </w:p>
    <w:p w14:paraId="05386286" w14:textId="77777777" w:rsidR="0036410E" w:rsidRDefault="0036410E" w:rsidP="0036410E">
      <w:pPr>
        <w:pStyle w:val="Geenafstand"/>
        <w:rPr>
          <w:lang w:val="nl-NL"/>
        </w:rPr>
      </w:pPr>
      <w:r>
        <w:rPr>
          <w:lang w:val="nl-NL"/>
        </w:rPr>
        <w:t>C</w:t>
      </w:r>
      <w:r w:rsidRPr="00CC631B">
        <w:rPr>
          <w:lang w:val="nl-NL"/>
        </w:rPr>
        <w:t>o</w:t>
      </w:r>
      <w:r>
        <w:rPr>
          <w:lang w:val="nl-NL"/>
        </w:rPr>
        <w:t>ördinator leerjaar 3 en 4</w:t>
      </w:r>
      <w:r>
        <w:rPr>
          <w:lang w:val="nl-NL"/>
        </w:rPr>
        <w:tab/>
      </w:r>
      <w:r>
        <w:rPr>
          <w:lang w:val="nl-NL"/>
        </w:rPr>
        <w:tab/>
        <w:t>Ronald Rondeel</w:t>
      </w:r>
      <w:r>
        <w:rPr>
          <w:lang w:val="nl-NL"/>
        </w:rPr>
        <w:tab/>
      </w:r>
      <w:r>
        <w:rPr>
          <w:lang w:val="nl-NL"/>
        </w:rPr>
        <w:tab/>
      </w:r>
      <w:hyperlink r:id="rId28" w:history="1">
        <w:r w:rsidR="00F16245" w:rsidRPr="00066984">
          <w:rPr>
            <w:rStyle w:val="Hyperlink"/>
            <w:lang w:val="nl-NL"/>
          </w:rPr>
          <w:t>r.rondeel@hetstedelijkzutphen.nl</w:t>
        </w:r>
      </w:hyperlink>
    </w:p>
    <w:p w14:paraId="5F285B69" w14:textId="77777777" w:rsidR="004F132B" w:rsidRDefault="004F132B" w:rsidP="002362C0">
      <w:pPr>
        <w:pStyle w:val="Geenafstand"/>
        <w:rPr>
          <w:lang w:val="es-ES"/>
        </w:rPr>
      </w:pPr>
      <w:r>
        <w:rPr>
          <w:lang w:val="es-ES"/>
        </w:rPr>
        <w:t>Coordinator algemeen</w:t>
      </w:r>
      <w:r>
        <w:rPr>
          <w:lang w:val="es-ES"/>
        </w:rPr>
        <w:tab/>
      </w:r>
      <w:r>
        <w:rPr>
          <w:lang w:val="es-ES"/>
        </w:rPr>
        <w:tab/>
      </w:r>
      <w:r>
        <w:rPr>
          <w:lang w:val="es-ES"/>
        </w:rPr>
        <w:tab/>
        <w:t>Michelle Bleumer</w:t>
      </w:r>
      <w:r>
        <w:rPr>
          <w:lang w:val="es-ES"/>
        </w:rPr>
        <w:tab/>
      </w:r>
      <w:hyperlink r:id="rId29" w:history="1">
        <w:r w:rsidR="00F16245" w:rsidRPr="00066984">
          <w:rPr>
            <w:rStyle w:val="Hyperlink"/>
            <w:lang w:val="es-ES"/>
          </w:rPr>
          <w:t>m.bleumer@hetstedelijkzutphen.nl</w:t>
        </w:r>
      </w:hyperlink>
    </w:p>
    <w:p w14:paraId="2A47B5D8" w14:textId="77777777" w:rsidR="00106AAC" w:rsidRDefault="00106AAC" w:rsidP="00106AAC">
      <w:pPr>
        <w:pStyle w:val="Geenafstand"/>
        <w:rPr>
          <w:lang w:val="nl-NL"/>
        </w:rPr>
      </w:pPr>
      <w:r>
        <w:rPr>
          <w:lang w:val="es-ES"/>
        </w:rPr>
        <w:t>Examensecretaris</w:t>
      </w:r>
      <w:r>
        <w:rPr>
          <w:lang w:val="es-ES"/>
        </w:rPr>
        <w:tab/>
      </w:r>
      <w:r>
        <w:rPr>
          <w:lang w:val="es-ES"/>
        </w:rPr>
        <w:tab/>
      </w:r>
      <w:r>
        <w:rPr>
          <w:lang w:val="es-ES"/>
        </w:rPr>
        <w:tab/>
      </w:r>
      <w:r>
        <w:rPr>
          <w:lang w:val="nl-NL"/>
        </w:rPr>
        <w:t>Ronald Rondeel</w:t>
      </w:r>
      <w:r>
        <w:rPr>
          <w:lang w:val="nl-NL"/>
        </w:rPr>
        <w:tab/>
      </w:r>
      <w:r>
        <w:rPr>
          <w:lang w:val="nl-NL"/>
        </w:rPr>
        <w:tab/>
      </w:r>
      <w:hyperlink r:id="rId30" w:history="1">
        <w:r w:rsidRPr="00066984">
          <w:rPr>
            <w:rStyle w:val="Hyperlink"/>
            <w:lang w:val="nl-NL"/>
          </w:rPr>
          <w:t>r.rondeel@hetstedelijkzutphen.nl</w:t>
        </w:r>
      </w:hyperlink>
    </w:p>
    <w:p w14:paraId="1C17EC1F" w14:textId="77777777" w:rsidR="00C4444F" w:rsidRPr="00372D9F" w:rsidRDefault="004320F8" w:rsidP="002362C0">
      <w:pPr>
        <w:pStyle w:val="Geenafstand"/>
        <w:rPr>
          <w:lang w:val="es-ES"/>
        </w:rPr>
      </w:pPr>
      <w:r>
        <w:rPr>
          <w:lang w:val="es-ES"/>
        </w:rPr>
        <w:t xml:space="preserve">Decaan </w:t>
      </w:r>
      <w:r>
        <w:rPr>
          <w:lang w:val="es-ES"/>
        </w:rPr>
        <w:tab/>
      </w:r>
      <w:r>
        <w:rPr>
          <w:lang w:val="es-ES"/>
        </w:rPr>
        <w:tab/>
      </w:r>
      <w:r>
        <w:rPr>
          <w:lang w:val="es-ES"/>
        </w:rPr>
        <w:tab/>
      </w:r>
      <w:r>
        <w:rPr>
          <w:lang w:val="es-ES"/>
        </w:rPr>
        <w:tab/>
        <w:t xml:space="preserve">Sandra Goulmy  </w:t>
      </w:r>
      <w:r>
        <w:rPr>
          <w:lang w:val="es-ES"/>
        </w:rPr>
        <w:tab/>
      </w:r>
      <w:hyperlink r:id="rId31" w:history="1">
        <w:r w:rsidRPr="00A23A5C">
          <w:rPr>
            <w:rStyle w:val="Hyperlink"/>
            <w:lang w:val="es-ES"/>
          </w:rPr>
          <w:t>s.goulmy@hetstedelijkzutphen.nl</w:t>
        </w:r>
      </w:hyperlink>
      <w:r>
        <w:rPr>
          <w:lang w:val="es-ES"/>
        </w:rPr>
        <w:t xml:space="preserve"> </w:t>
      </w:r>
    </w:p>
    <w:p w14:paraId="5CCA3422" w14:textId="77777777" w:rsidR="004320F8" w:rsidRDefault="004320F8" w:rsidP="002362C0">
      <w:pPr>
        <w:pStyle w:val="Geenafstand"/>
        <w:rPr>
          <w:lang w:val="nl-NL"/>
        </w:rPr>
      </w:pPr>
      <w:r>
        <w:rPr>
          <w:lang w:val="nl-NL"/>
        </w:rPr>
        <w:t xml:space="preserve">Leerlingen </w:t>
      </w:r>
      <w:r w:rsidR="005031C5" w:rsidRPr="00CC631B">
        <w:rPr>
          <w:lang w:val="nl-NL"/>
        </w:rPr>
        <w:t>administratie</w:t>
      </w:r>
      <w:r w:rsidR="005031C5" w:rsidRPr="00CC631B">
        <w:rPr>
          <w:lang w:val="nl-NL"/>
        </w:rPr>
        <w:tab/>
      </w:r>
      <w:r w:rsidR="005031C5" w:rsidRPr="00CC631B">
        <w:rPr>
          <w:lang w:val="nl-NL"/>
        </w:rPr>
        <w:tab/>
      </w:r>
      <w:r>
        <w:rPr>
          <w:lang w:val="nl-NL"/>
        </w:rPr>
        <w:t>Joke Lammers</w:t>
      </w:r>
      <w:r>
        <w:rPr>
          <w:lang w:val="nl-NL"/>
        </w:rPr>
        <w:tab/>
      </w:r>
      <w:r>
        <w:rPr>
          <w:lang w:val="nl-NL"/>
        </w:rPr>
        <w:tab/>
      </w:r>
      <w:hyperlink r:id="rId32" w:history="1">
        <w:r w:rsidRPr="00A23A5C">
          <w:rPr>
            <w:rStyle w:val="Hyperlink"/>
            <w:lang w:val="nl-NL"/>
          </w:rPr>
          <w:t>j.lammers@hetstedelijkzutphen.nl</w:t>
        </w:r>
      </w:hyperlink>
      <w:r>
        <w:rPr>
          <w:lang w:val="nl-NL"/>
        </w:rPr>
        <w:t xml:space="preserve"> </w:t>
      </w:r>
    </w:p>
    <w:p w14:paraId="543ED225" w14:textId="77777777" w:rsidR="002362C0" w:rsidRDefault="002362C0" w:rsidP="002362C0">
      <w:pPr>
        <w:pStyle w:val="Geenafstand"/>
        <w:rPr>
          <w:lang w:val="nl-NL"/>
        </w:rPr>
      </w:pPr>
      <w:r>
        <w:rPr>
          <w:lang w:val="nl-NL"/>
        </w:rPr>
        <w:t>Hoofd facilitair</w:t>
      </w:r>
      <w:r>
        <w:rPr>
          <w:lang w:val="nl-NL"/>
        </w:rPr>
        <w:tab/>
      </w:r>
      <w:r>
        <w:rPr>
          <w:lang w:val="nl-NL"/>
        </w:rPr>
        <w:tab/>
      </w:r>
      <w:r>
        <w:rPr>
          <w:lang w:val="nl-NL"/>
        </w:rPr>
        <w:tab/>
      </w:r>
      <w:r>
        <w:rPr>
          <w:lang w:val="nl-NL"/>
        </w:rPr>
        <w:tab/>
        <w:t>Cyril Hendriks</w:t>
      </w:r>
      <w:r>
        <w:rPr>
          <w:lang w:val="nl-NL"/>
        </w:rPr>
        <w:tab/>
      </w:r>
      <w:r>
        <w:rPr>
          <w:lang w:val="nl-NL"/>
        </w:rPr>
        <w:tab/>
      </w:r>
      <w:hyperlink r:id="rId33" w:history="1">
        <w:r w:rsidRPr="00D2200C">
          <w:rPr>
            <w:rStyle w:val="Hyperlink"/>
            <w:lang w:val="nl-NL"/>
          </w:rPr>
          <w:t>c.hendriks@hetstedelijkzutphen.nl</w:t>
        </w:r>
      </w:hyperlink>
      <w:r>
        <w:rPr>
          <w:lang w:val="nl-NL"/>
        </w:rPr>
        <w:t xml:space="preserve"> </w:t>
      </w:r>
    </w:p>
    <w:p w14:paraId="0910AE76" w14:textId="77777777" w:rsidR="002362C0" w:rsidRPr="002362C0" w:rsidRDefault="004320F8" w:rsidP="002362C0">
      <w:pPr>
        <w:pStyle w:val="Geenafstand"/>
        <w:rPr>
          <w:color w:val="0000FF"/>
          <w:u w:val="single"/>
          <w:lang w:val="nl-NL"/>
        </w:rPr>
      </w:pPr>
      <w:r>
        <w:rPr>
          <w:lang w:val="nl-NL"/>
        </w:rPr>
        <w:t>Af</w:t>
      </w:r>
      <w:r w:rsidR="005031C5" w:rsidRPr="00CC631B">
        <w:rPr>
          <w:lang w:val="nl-NL"/>
        </w:rPr>
        <w:t xml:space="preserve">deling financiën </w:t>
      </w:r>
      <w:r w:rsidR="005031C5" w:rsidRPr="00CC631B">
        <w:rPr>
          <w:lang w:val="nl-NL"/>
        </w:rPr>
        <w:tab/>
      </w:r>
      <w:r w:rsidR="005031C5" w:rsidRPr="00CC631B">
        <w:rPr>
          <w:lang w:val="nl-NL"/>
        </w:rPr>
        <w:tab/>
      </w:r>
      <w:r w:rsidR="005031C5" w:rsidRPr="00CC631B">
        <w:rPr>
          <w:lang w:val="nl-NL"/>
        </w:rPr>
        <w:tab/>
      </w:r>
      <w:r>
        <w:rPr>
          <w:lang w:val="nl-NL"/>
        </w:rPr>
        <w:t xml:space="preserve">Leny Boekholt </w:t>
      </w:r>
      <w:r>
        <w:rPr>
          <w:lang w:val="nl-NL"/>
        </w:rPr>
        <w:tab/>
      </w:r>
      <w:r>
        <w:rPr>
          <w:lang w:val="nl-NL"/>
        </w:rPr>
        <w:tab/>
      </w:r>
      <w:hyperlink r:id="rId34" w:history="1">
        <w:r w:rsidRPr="00A23A5C">
          <w:rPr>
            <w:rStyle w:val="Hyperlink"/>
            <w:lang w:val="nl-NL"/>
          </w:rPr>
          <w:t>l.boekholt@hetstedelijkzutphen.nl</w:t>
        </w:r>
      </w:hyperlink>
    </w:p>
    <w:p w14:paraId="60019040" w14:textId="77777777" w:rsidR="00017170" w:rsidRDefault="004320F8" w:rsidP="002362C0">
      <w:pPr>
        <w:pStyle w:val="Geenafstand"/>
        <w:rPr>
          <w:color w:val="0000FF"/>
          <w:u w:val="single"/>
          <w:lang w:val="nl-NL"/>
        </w:rPr>
      </w:pPr>
      <w:r>
        <w:rPr>
          <w:lang w:val="nl-NL"/>
        </w:rPr>
        <w:t>Onderwijszorgcoö</w:t>
      </w:r>
      <w:r w:rsidR="005031C5" w:rsidRPr="00CC631B">
        <w:rPr>
          <w:lang w:val="nl-NL"/>
        </w:rPr>
        <w:t>rdinator</w:t>
      </w:r>
      <w:r w:rsidR="005031C5" w:rsidRPr="00CC631B">
        <w:rPr>
          <w:lang w:val="nl-NL"/>
        </w:rPr>
        <w:tab/>
      </w:r>
      <w:r w:rsidR="005031C5" w:rsidRPr="00CC631B">
        <w:rPr>
          <w:lang w:val="nl-NL"/>
        </w:rPr>
        <w:tab/>
      </w:r>
      <w:r>
        <w:rPr>
          <w:lang w:val="nl-NL"/>
        </w:rPr>
        <w:t>Edith Nijenhuis</w:t>
      </w:r>
      <w:r>
        <w:rPr>
          <w:lang w:val="nl-NL"/>
        </w:rPr>
        <w:tab/>
      </w:r>
      <w:r>
        <w:rPr>
          <w:lang w:val="nl-NL"/>
        </w:rPr>
        <w:tab/>
      </w:r>
      <w:hyperlink r:id="rId35" w:history="1">
        <w:r w:rsidR="00017170" w:rsidRPr="003F154B">
          <w:rPr>
            <w:rStyle w:val="Hyperlink"/>
            <w:lang w:val="nl-NL"/>
          </w:rPr>
          <w:t>e.nijenhuis@hetstedelijkzutphen.nl</w:t>
        </w:r>
      </w:hyperlink>
      <w:r w:rsidR="00017170">
        <w:rPr>
          <w:color w:val="0000FF"/>
          <w:u w:val="single"/>
          <w:lang w:val="nl-NL"/>
        </w:rPr>
        <w:t xml:space="preserve">  </w:t>
      </w:r>
    </w:p>
    <w:p w14:paraId="3707C79C" w14:textId="77777777" w:rsidR="00826E7C" w:rsidRDefault="00826E7C" w:rsidP="00826E7C">
      <w:pPr>
        <w:pStyle w:val="Geenafstand"/>
        <w:rPr>
          <w:lang w:val="nl-NL"/>
        </w:rPr>
      </w:pPr>
      <w:r>
        <w:rPr>
          <w:lang w:val="nl-NL"/>
        </w:rPr>
        <w:t>Coördinator maatwerk</w:t>
      </w:r>
      <w:r>
        <w:rPr>
          <w:lang w:val="nl-NL"/>
        </w:rPr>
        <w:tab/>
      </w:r>
      <w:r w:rsidRPr="00CC631B">
        <w:rPr>
          <w:lang w:val="nl-NL"/>
        </w:rPr>
        <w:tab/>
      </w:r>
      <w:r w:rsidRPr="00CC631B">
        <w:rPr>
          <w:lang w:val="nl-NL"/>
        </w:rPr>
        <w:tab/>
      </w:r>
      <w:r w:rsidR="0036410E">
        <w:rPr>
          <w:lang w:val="nl-NL"/>
        </w:rPr>
        <w:t>Rianne Loskamp</w:t>
      </w:r>
      <w:r w:rsidR="0036410E">
        <w:rPr>
          <w:lang w:val="nl-NL"/>
        </w:rPr>
        <w:tab/>
      </w:r>
      <w:hyperlink r:id="rId36" w:history="1">
        <w:r w:rsidR="00F16245" w:rsidRPr="00066984">
          <w:rPr>
            <w:rStyle w:val="Hyperlink"/>
            <w:lang w:val="nl-NL"/>
          </w:rPr>
          <w:t>r.loskamp@hetstedelijkzutphen.nl</w:t>
        </w:r>
      </w:hyperlink>
      <w:r w:rsidR="0036410E">
        <w:rPr>
          <w:lang w:val="nl-NL"/>
        </w:rPr>
        <w:t xml:space="preserve"> </w:t>
      </w:r>
    </w:p>
    <w:p w14:paraId="408175C7" w14:textId="77777777" w:rsidR="0036410E" w:rsidRDefault="0036410E" w:rsidP="00826E7C">
      <w:pPr>
        <w:pStyle w:val="Geenafstand"/>
        <w:rPr>
          <w:lang w:val="nl-NL"/>
        </w:rPr>
      </w:pPr>
      <w:r>
        <w:rPr>
          <w:lang w:val="nl-NL"/>
        </w:rPr>
        <w:t>Expert coaching</w:t>
      </w:r>
      <w:r>
        <w:rPr>
          <w:lang w:val="nl-NL"/>
        </w:rPr>
        <w:tab/>
      </w:r>
      <w:r>
        <w:rPr>
          <w:lang w:val="nl-NL"/>
        </w:rPr>
        <w:tab/>
      </w:r>
      <w:r>
        <w:rPr>
          <w:lang w:val="nl-NL"/>
        </w:rPr>
        <w:tab/>
        <w:t>Jolijn van Dalen</w:t>
      </w:r>
      <w:r>
        <w:rPr>
          <w:lang w:val="nl-NL"/>
        </w:rPr>
        <w:tab/>
      </w:r>
      <w:r>
        <w:rPr>
          <w:lang w:val="nl-NL"/>
        </w:rPr>
        <w:tab/>
      </w:r>
      <w:hyperlink r:id="rId37" w:history="1">
        <w:r w:rsidRPr="00066984">
          <w:rPr>
            <w:rStyle w:val="Hyperlink"/>
            <w:lang w:val="nl-NL"/>
          </w:rPr>
          <w:t>j.vandalen@hetstedelijkzutphen.nl</w:t>
        </w:r>
      </w:hyperlink>
      <w:r>
        <w:rPr>
          <w:lang w:val="nl-NL"/>
        </w:rPr>
        <w:t xml:space="preserve"> </w:t>
      </w:r>
      <w:r w:rsidR="004320F8">
        <w:rPr>
          <w:lang w:val="nl-NL"/>
        </w:rPr>
        <w:t>Ve</w:t>
      </w:r>
      <w:r w:rsidR="005031C5" w:rsidRPr="00CC631B">
        <w:rPr>
          <w:lang w:val="nl-NL"/>
        </w:rPr>
        <w:t>rtr</w:t>
      </w:r>
      <w:r w:rsidR="00C4444F">
        <w:rPr>
          <w:lang w:val="nl-NL"/>
        </w:rPr>
        <w:t>ouwenspersonen</w:t>
      </w:r>
      <w:r w:rsidR="00C4444F">
        <w:rPr>
          <w:lang w:val="nl-NL"/>
        </w:rPr>
        <w:tab/>
      </w:r>
      <w:r w:rsidR="00C4444F">
        <w:rPr>
          <w:lang w:val="nl-NL"/>
        </w:rPr>
        <w:tab/>
      </w:r>
      <w:r w:rsidR="00C4444F">
        <w:rPr>
          <w:lang w:val="nl-NL"/>
        </w:rPr>
        <w:tab/>
      </w:r>
      <w:r>
        <w:rPr>
          <w:lang w:val="nl-NL"/>
        </w:rPr>
        <w:t>Jennifer Runs</w:t>
      </w:r>
      <w:r>
        <w:rPr>
          <w:lang w:val="nl-NL"/>
        </w:rPr>
        <w:tab/>
      </w:r>
      <w:r w:rsidR="004320F8">
        <w:rPr>
          <w:lang w:val="nl-NL"/>
        </w:rPr>
        <w:tab/>
      </w:r>
      <w:hyperlink r:id="rId38" w:history="1">
        <w:r w:rsidRPr="00066984">
          <w:rPr>
            <w:rStyle w:val="Hyperlink"/>
            <w:lang w:val="nl-NL"/>
          </w:rPr>
          <w:t>j.runs@hetstedelijkzutphen.nl</w:t>
        </w:r>
      </w:hyperlink>
      <w:r>
        <w:rPr>
          <w:lang w:val="nl-NL"/>
        </w:rPr>
        <w:t xml:space="preserve"> </w:t>
      </w:r>
    </w:p>
    <w:p w14:paraId="41901F6C" w14:textId="77777777" w:rsidR="00826E7C" w:rsidRDefault="00826E7C" w:rsidP="00826E7C">
      <w:pPr>
        <w:pStyle w:val="Geenafstand"/>
        <w:rPr>
          <w:lang w:val="nl-NL"/>
        </w:rPr>
      </w:pPr>
      <w:r>
        <w:rPr>
          <w:lang w:val="nl-NL"/>
        </w:rPr>
        <w:tab/>
      </w:r>
      <w:r>
        <w:rPr>
          <w:lang w:val="nl-NL"/>
        </w:rPr>
        <w:tab/>
      </w:r>
      <w:r>
        <w:rPr>
          <w:lang w:val="nl-NL"/>
        </w:rPr>
        <w:tab/>
      </w:r>
      <w:r>
        <w:rPr>
          <w:lang w:val="nl-NL"/>
        </w:rPr>
        <w:tab/>
      </w:r>
      <w:r>
        <w:rPr>
          <w:lang w:val="nl-NL"/>
        </w:rPr>
        <w:tab/>
      </w:r>
      <w:r w:rsidR="0036410E">
        <w:rPr>
          <w:lang w:val="nl-NL"/>
        </w:rPr>
        <w:t>Lars Krabbenborg</w:t>
      </w:r>
      <w:r w:rsidR="0036410E">
        <w:rPr>
          <w:lang w:val="nl-NL"/>
        </w:rPr>
        <w:tab/>
      </w:r>
      <w:hyperlink r:id="rId39" w:history="1">
        <w:r w:rsidR="0036410E" w:rsidRPr="00066984">
          <w:rPr>
            <w:rStyle w:val="Hyperlink"/>
            <w:lang w:val="nl-NL"/>
          </w:rPr>
          <w:t>l.krabbenborg@hetstedelijkzutphen.nl</w:t>
        </w:r>
      </w:hyperlink>
      <w:r w:rsidR="0036410E">
        <w:rPr>
          <w:lang w:val="nl-NL"/>
        </w:rPr>
        <w:t xml:space="preserve"> </w:t>
      </w:r>
    </w:p>
    <w:p w14:paraId="51123AB0" w14:textId="74EFBD66" w:rsidR="005031C5" w:rsidRPr="00CC631B" w:rsidRDefault="0036410E" w:rsidP="002362C0">
      <w:pPr>
        <w:pStyle w:val="Geenafstand"/>
        <w:rPr>
          <w:lang w:val="nl-NL"/>
        </w:rPr>
      </w:pPr>
      <w:r>
        <w:rPr>
          <w:lang w:val="nl-NL"/>
        </w:rPr>
        <w:t>Dy</w:t>
      </w:r>
      <w:r w:rsidR="005031C5" w:rsidRPr="00CC631B">
        <w:rPr>
          <w:lang w:val="nl-NL"/>
        </w:rPr>
        <w:t>slexie</w:t>
      </w:r>
      <w:r>
        <w:rPr>
          <w:lang w:val="nl-NL"/>
        </w:rPr>
        <w:t>coach</w:t>
      </w:r>
      <w:r>
        <w:rPr>
          <w:lang w:val="nl-NL"/>
        </w:rPr>
        <w:tab/>
      </w:r>
      <w:r w:rsidR="005031C5" w:rsidRPr="00CC631B">
        <w:rPr>
          <w:lang w:val="nl-NL"/>
        </w:rPr>
        <w:tab/>
      </w:r>
      <w:r w:rsidR="005031C5" w:rsidRPr="00CC631B">
        <w:rPr>
          <w:lang w:val="nl-NL"/>
        </w:rPr>
        <w:tab/>
      </w:r>
      <w:r w:rsidR="005031C5" w:rsidRPr="00CC631B">
        <w:rPr>
          <w:lang w:val="nl-NL"/>
        </w:rPr>
        <w:tab/>
      </w:r>
      <w:r w:rsidR="004320F8" w:rsidRPr="007547A9">
        <w:rPr>
          <w:sz w:val="20"/>
          <w:lang w:val="nl-NL"/>
        </w:rPr>
        <w:t>Renée Tiel Groen</w:t>
      </w:r>
      <w:r w:rsidR="007547A9" w:rsidRPr="007547A9">
        <w:rPr>
          <w:sz w:val="20"/>
          <w:lang w:val="nl-NL"/>
        </w:rPr>
        <w:t>estege</w:t>
      </w:r>
      <w:r w:rsidR="004320F8">
        <w:rPr>
          <w:lang w:val="nl-NL"/>
        </w:rPr>
        <w:tab/>
      </w:r>
      <w:hyperlink r:id="rId40" w:history="1">
        <w:r w:rsidR="00411805" w:rsidRPr="00BC729F">
          <w:rPr>
            <w:rStyle w:val="Hyperlink"/>
            <w:sz w:val="20"/>
            <w:lang w:val="nl-NL"/>
          </w:rPr>
          <w:t>r.tielgro@nestege@hetstedelijkzutphen.nl</w:t>
        </w:r>
      </w:hyperlink>
      <w:r w:rsidR="007547A9" w:rsidRPr="007547A9">
        <w:rPr>
          <w:sz w:val="20"/>
          <w:lang w:val="nl-NL"/>
        </w:rPr>
        <w:t xml:space="preserve"> </w:t>
      </w:r>
    </w:p>
    <w:p w14:paraId="43626494" w14:textId="3576AC04" w:rsidR="007547A9" w:rsidRDefault="00411805" w:rsidP="002362C0">
      <w:pPr>
        <w:pStyle w:val="Geenafstand"/>
        <w:rPr>
          <w:lang w:val="nl-NL"/>
        </w:rPr>
      </w:pPr>
      <w:r w:rsidRPr="00411805">
        <w:rPr>
          <w:lang w:val="nl-NL"/>
        </w:rPr>
        <w:t xml:space="preserve">Voorzitter medezeggenschapsdeelraad Bart van Toor </w:t>
      </w:r>
      <w:r w:rsidRPr="00411805">
        <w:rPr>
          <w:lang w:val="nl-NL"/>
        </w:rPr>
        <w:tab/>
      </w:r>
      <w:r w:rsidRPr="00411805">
        <w:rPr>
          <w:lang w:val="nl-NL"/>
        </w:rPr>
        <w:tab/>
        <w:t>b.vantoor@ulenhof.nl</w:t>
      </w:r>
    </w:p>
    <w:p w14:paraId="30B95829" w14:textId="77777777" w:rsidR="0093539C" w:rsidRPr="00CC631B" w:rsidRDefault="0093539C" w:rsidP="0093539C">
      <w:pPr>
        <w:pStyle w:val="Geenafstand"/>
        <w:rPr>
          <w:lang w:val="nl-NL"/>
        </w:rPr>
      </w:pPr>
      <w:r w:rsidRPr="00CC631B">
        <w:rPr>
          <w:lang w:val="nl-NL"/>
        </w:rPr>
        <w:t xml:space="preserve">Bestuur </w:t>
      </w:r>
      <w:r>
        <w:rPr>
          <w:lang w:val="nl-NL"/>
        </w:rPr>
        <w:t>Achterhoek VO</w:t>
      </w:r>
      <w:r w:rsidRPr="00CC631B">
        <w:rPr>
          <w:lang w:val="nl-NL"/>
        </w:rPr>
        <w:tab/>
      </w:r>
      <w:r w:rsidRPr="00CC631B">
        <w:rPr>
          <w:lang w:val="nl-NL"/>
        </w:rPr>
        <w:tab/>
      </w:r>
      <w:r w:rsidRPr="00CC631B">
        <w:rPr>
          <w:lang w:val="nl-NL"/>
        </w:rPr>
        <w:tab/>
        <w:t>College van Bestuur</w:t>
      </w:r>
      <w:r w:rsidRPr="00CC631B">
        <w:rPr>
          <w:lang w:val="nl-NL"/>
        </w:rPr>
        <w:tab/>
      </w:r>
      <w:hyperlink r:id="rId41" w:history="1">
        <w:r w:rsidRPr="00A23A5C">
          <w:rPr>
            <w:rStyle w:val="Hyperlink"/>
            <w:lang w:val="nl-NL"/>
          </w:rPr>
          <w:t>info@achterhoekvo.nl</w:t>
        </w:r>
      </w:hyperlink>
      <w:r w:rsidRPr="00CC631B">
        <w:rPr>
          <w:lang w:val="nl-NL"/>
        </w:rPr>
        <w:t xml:space="preserve"> </w:t>
      </w:r>
    </w:p>
    <w:p w14:paraId="5177E0EE" w14:textId="77777777" w:rsidR="00826E7C" w:rsidRDefault="00826E7C" w:rsidP="0093539C">
      <w:pPr>
        <w:pStyle w:val="Geenafstand"/>
        <w:rPr>
          <w:lang w:val="nl-NL"/>
        </w:rPr>
      </w:pPr>
    </w:p>
    <w:p w14:paraId="7EFCE199" w14:textId="77777777" w:rsidR="0093539C" w:rsidRPr="00CC631B" w:rsidRDefault="0093539C" w:rsidP="0093539C">
      <w:pPr>
        <w:pStyle w:val="Geenafstand"/>
        <w:rPr>
          <w:lang w:val="nl-NL"/>
        </w:rPr>
      </w:pPr>
      <w:r w:rsidRPr="00CC631B">
        <w:rPr>
          <w:lang w:val="nl-NL"/>
        </w:rPr>
        <w:t>Inspectie van het onderwijs</w:t>
      </w:r>
      <w:r w:rsidRPr="00CC631B">
        <w:rPr>
          <w:lang w:val="nl-NL"/>
        </w:rPr>
        <w:tab/>
      </w:r>
      <w:r w:rsidRPr="00CC631B">
        <w:rPr>
          <w:lang w:val="nl-NL"/>
        </w:rPr>
        <w:tab/>
      </w:r>
      <w:r w:rsidRPr="00CC631B">
        <w:rPr>
          <w:lang w:val="nl-NL"/>
        </w:rPr>
        <w:tab/>
      </w:r>
      <w:r w:rsidRPr="00CC631B">
        <w:rPr>
          <w:lang w:val="nl-NL"/>
        </w:rPr>
        <w:tab/>
      </w:r>
      <w:r w:rsidRPr="00CC631B">
        <w:rPr>
          <w:lang w:val="nl-NL"/>
        </w:rPr>
        <w:tab/>
        <w:t>088 – 669 60 00</w:t>
      </w:r>
    </w:p>
    <w:p w14:paraId="4667B44D" w14:textId="77777777" w:rsidR="005031C5" w:rsidRPr="00CC0462" w:rsidRDefault="005031C5" w:rsidP="002362C0">
      <w:pPr>
        <w:pStyle w:val="Geenafstand"/>
        <w:rPr>
          <w:lang w:val="nl-NL"/>
        </w:rPr>
      </w:pPr>
    </w:p>
    <w:p w14:paraId="343B518C" w14:textId="77777777" w:rsidR="00D203AE" w:rsidRDefault="00D203AE" w:rsidP="002362C0">
      <w:pPr>
        <w:rPr>
          <w:rFonts w:asciiTheme="majorHAnsi" w:hAnsiTheme="majorHAnsi"/>
        </w:rPr>
      </w:pPr>
    </w:p>
    <w:p w14:paraId="62B4370F" w14:textId="244CA4F2" w:rsidR="007A19C5" w:rsidRDefault="007A19C5" w:rsidP="002362C0">
      <w:pPr>
        <w:jc w:val="center"/>
      </w:pPr>
    </w:p>
    <w:p w14:paraId="2B609AC0" w14:textId="38541790" w:rsidR="00216FA3" w:rsidRDefault="00216FA3" w:rsidP="002362C0">
      <w:pPr>
        <w:jc w:val="center"/>
      </w:pPr>
    </w:p>
    <w:p w14:paraId="0D18C9C1" w14:textId="2C3744A4" w:rsidR="00216FA3" w:rsidRDefault="00216FA3" w:rsidP="002362C0">
      <w:pPr>
        <w:jc w:val="center"/>
      </w:pPr>
    </w:p>
    <w:p w14:paraId="5F511F18" w14:textId="54F26103" w:rsidR="00216FA3" w:rsidRDefault="00216FA3" w:rsidP="002362C0">
      <w:pPr>
        <w:jc w:val="center"/>
      </w:pPr>
    </w:p>
    <w:p w14:paraId="7180843B" w14:textId="3C55B862" w:rsidR="00216FA3" w:rsidRDefault="00216FA3" w:rsidP="002362C0">
      <w:pPr>
        <w:jc w:val="center"/>
      </w:pPr>
    </w:p>
    <w:p w14:paraId="3F8F6E41" w14:textId="3FA08311" w:rsidR="00216FA3" w:rsidRDefault="00216FA3" w:rsidP="002362C0">
      <w:pPr>
        <w:jc w:val="center"/>
      </w:pPr>
    </w:p>
    <w:p w14:paraId="0BD0FDB1" w14:textId="1EB65861" w:rsidR="00216FA3" w:rsidRDefault="00216FA3" w:rsidP="002362C0">
      <w:pPr>
        <w:jc w:val="center"/>
      </w:pPr>
    </w:p>
    <w:p w14:paraId="54694D07" w14:textId="7380127E" w:rsidR="00216FA3" w:rsidRDefault="00216FA3" w:rsidP="002362C0">
      <w:pPr>
        <w:jc w:val="center"/>
      </w:pPr>
    </w:p>
    <w:p w14:paraId="13526C21" w14:textId="3172B38A" w:rsidR="00216FA3" w:rsidRDefault="00216FA3" w:rsidP="002362C0">
      <w:pPr>
        <w:jc w:val="center"/>
      </w:pPr>
    </w:p>
    <w:p w14:paraId="185E6FCE" w14:textId="3F33E6CF" w:rsidR="00216FA3" w:rsidRDefault="00216FA3" w:rsidP="002362C0">
      <w:pPr>
        <w:jc w:val="center"/>
      </w:pPr>
    </w:p>
    <w:p w14:paraId="452A5AD5" w14:textId="548E44ED" w:rsidR="00216FA3" w:rsidRDefault="00216FA3" w:rsidP="002362C0">
      <w:pPr>
        <w:jc w:val="center"/>
      </w:pPr>
    </w:p>
    <w:p w14:paraId="70F71528" w14:textId="4A7617C2" w:rsidR="00216FA3" w:rsidRDefault="00216FA3" w:rsidP="002362C0">
      <w:pPr>
        <w:jc w:val="center"/>
      </w:pPr>
    </w:p>
    <w:p w14:paraId="2F7A53FB" w14:textId="27B63261" w:rsidR="00216FA3" w:rsidRPr="001D464D" w:rsidRDefault="00216FA3" w:rsidP="002362C0">
      <w:pPr>
        <w:jc w:val="center"/>
      </w:pPr>
      <w:r w:rsidRPr="00216FA3">
        <w:rPr>
          <w:noProof/>
          <w:lang w:eastAsia="nl-NL"/>
        </w:rPr>
        <w:lastRenderedPageBreak/>
        <w:drawing>
          <wp:inline distT="0" distB="0" distL="0" distR="0" wp14:anchorId="39AAB6E2" wp14:editId="5A8E5DC4">
            <wp:extent cx="5943600" cy="3962400"/>
            <wp:effectExtent l="0" t="0" r="0" b="0"/>
            <wp:docPr id="17" name="Afbeelding 17" descr="D:\20171101websiteHS\wijnhofstraat-3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171101websiteHS\wijnhofstraat-334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sectPr w:rsidR="00216FA3" w:rsidRPr="001D464D" w:rsidSect="00E8125E">
      <w:footerReference w:type="default" r:id="rId43"/>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CAE769" w14:textId="77777777" w:rsidR="00E91452" w:rsidRDefault="00E91452" w:rsidP="00F537E4">
      <w:pPr>
        <w:spacing w:after="0" w:line="240" w:lineRule="auto"/>
      </w:pPr>
      <w:r>
        <w:separator/>
      </w:r>
    </w:p>
  </w:endnote>
  <w:endnote w:type="continuationSeparator" w:id="0">
    <w:p w14:paraId="041C8E53" w14:textId="77777777" w:rsidR="00E91452" w:rsidRDefault="00E91452" w:rsidP="00F53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592D1" w14:textId="42915F83" w:rsidR="00E91452" w:rsidRDefault="00E91452">
    <w:pPr>
      <w:tabs>
        <w:tab w:val="center" w:pos="4550"/>
        <w:tab w:val="left" w:pos="5818"/>
      </w:tabs>
      <w:ind w:right="260"/>
      <w:jc w:val="right"/>
      <w:rPr>
        <w:color w:val="191919" w:themeColor="text2" w:themeShade="80"/>
        <w:sz w:val="24"/>
        <w:szCs w:val="24"/>
      </w:rPr>
    </w:pPr>
    <w:r>
      <w:rPr>
        <w:color w:val="848484" w:themeColor="text2" w:themeTint="99"/>
        <w:spacing w:val="60"/>
        <w:sz w:val="24"/>
        <w:szCs w:val="24"/>
      </w:rPr>
      <w:t>Pagina</w:t>
    </w:r>
    <w:r>
      <w:rPr>
        <w:color w:val="848484" w:themeColor="text2" w:themeTint="99"/>
        <w:sz w:val="24"/>
        <w:szCs w:val="24"/>
      </w:rPr>
      <w:t xml:space="preserve"> </w:t>
    </w:r>
    <w:r>
      <w:rPr>
        <w:color w:val="252525" w:themeColor="text2" w:themeShade="BF"/>
        <w:sz w:val="24"/>
        <w:szCs w:val="24"/>
      </w:rPr>
      <w:fldChar w:fldCharType="begin"/>
    </w:r>
    <w:r>
      <w:rPr>
        <w:color w:val="252525" w:themeColor="text2" w:themeShade="BF"/>
        <w:sz w:val="24"/>
        <w:szCs w:val="24"/>
      </w:rPr>
      <w:instrText>PAGE   \* MERGEFORMAT</w:instrText>
    </w:r>
    <w:r>
      <w:rPr>
        <w:color w:val="252525" w:themeColor="text2" w:themeShade="BF"/>
        <w:sz w:val="24"/>
        <w:szCs w:val="24"/>
      </w:rPr>
      <w:fldChar w:fldCharType="separate"/>
    </w:r>
    <w:r w:rsidR="00FE35AD">
      <w:rPr>
        <w:noProof/>
        <w:color w:val="252525" w:themeColor="text2" w:themeShade="BF"/>
        <w:sz w:val="24"/>
        <w:szCs w:val="24"/>
      </w:rPr>
      <w:t>9</w:t>
    </w:r>
    <w:r>
      <w:rPr>
        <w:color w:val="252525" w:themeColor="text2" w:themeShade="BF"/>
        <w:sz w:val="24"/>
        <w:szCs w:val="24"/>
      </w:rPr>
      <w:fldChar w:fldCharType="end"/>
    </w:r>
    <w:r>
      <w:rPr>
        <w:color w:val="252525" w:themeColor="text2" w:themeShade="BF"/>
        <w:sz w:val="24"/>
        <w:szCs w:val="24"/>
      </w:rPr>
      <w:t xml:space="preserve"> | </w:t>
    </w:r>
    <w:r>
      <w:rPr>
        <w:color w:val="252525" w:themeColor="text2" w:themeShade="BF"/>
        <w:sz w:val="24"/>
        <w:szCs w:val="24"/>
      </w:rPr>
      <w:fldChar w:fldCharType="begin"/>
    </w:r>
    <w:r>
      <w:rPr>
        <w:color w:val="252525" w:themeColor="text2" w:themeShade="BF"/>
        <w:sz w:val="24"/>
        <w:szCs w:val="24"/>
      </w:rPr>
      <w:instrText>NUMPAGES  \* Arabic  \* MERGEFORMAT</w:instrText>
    </w:r>
    <w:r>
      <w:rPr>
        <w:color w:val="252525" w:themeColor="text2" w:themeShade="BF"/>
        <w:sz w:val="24"/>
        <w:szCs w:val="24"/>
      </w:rPr>
      <w:fldChar w:fldCharType="separate"/>
    </w:r>
    <w:r w:rsidR="00FE35AD">
      <w:rPr>
        <w:noProof/>
        <w:color w:val="252525" w:themeColor="text2" w:themeShade="BF"/>
        <w:sz w:val="24"/>
        <w:szCs w:val="24"/>
      </w:rPr>
      <w:t>20</w:t>
    </w:r>
    <w:r>
      <w:rPr>
        <w:color w:val="252525" w:themeColor="text2" w:themeShade="BF"/>
        <w:sz w:val="24"/>
        <w:szCs w:val="24"/>
      </w:rPr>
      <w:fldChar w:fldCharType="end"/>
    </w:r>
  </w:p>
  <w:p w14:paraId="1EFE4281" w14:textId="77777777" w:rsidR="00E91452" w:rsidRDefault="00E9145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4A1BE4" w14:textId="77777777" w:rsidR="00E91452" w:rsidRDefault="00E91452" w:rsidP="00F537E4">
      <w:pPr>
        <w:spacing w:after="0" w:line="240" w:lineRule="auto"/>
      </w:pPr>
      <w:r>
        <w:separator/>
      </w:r>
    </w:p>
  </w:footnote>
  <w:footnote w:type="continuationSeparator" w:id="0">
    <w:p w14:paraId="051CC92E" w14:textId="77777777" w:rsidR="00E91452" w:rsidRDefault="00E91452" w:rsidP="00F537E4">
      <w:pPr>
        <w:spacing w:after="0" w:line="240" w:lineRule="auto"/>
      </w:pPr>
      <w:r>
        <w:continuationSeparator/>
      </w:r>
    </w:p>
  </w:footnote>
  <w:footnote w:id="1">
    <w:p w14:paraId="3C5EAAE6" w14:textId="77777777" w:rsidR="00E91452" w:rsidRDefault="00E91452" w:rsidP="000E05AC">
      <w:pPr>
        <w:pStyle w:val="Voetnoottekst"/>
        <w:jc w:val="both"/>
      </w:pPr>
      <w:r>
        <w:rPr>
          <w:rStyle w:val="Voetnootmarkering"/>
        </w:rPr>
        <w:footnoteRef/>
      </w:r>
      <w:r>
        <w:t xml:space="preserve"> </w:t>
      </w:r>
      <w:r>
        <w:rPr>
          <w:rFonts w:asciiTheme="majorHAnsi" w:hAnsiTheme="majorHAnsi" w:cs="Arial"/>
          <w:sz w:val="22"/>
          <w:szCs w:val="22"/>
        </w:rPr>
        <w:t xml:space="preserve">De school krijgt het predicaat “basistoezicht” (en daarmee het vertrouwen) van de inspectie </w:t>
      </w:r>
      <w:r w:rsidRPr="000E05AC">
        <w:rPr>
          <w:rStyle w:val="Voetnootmarkering"/>
          <w:rFonts w:asciiTheme="majorHAnsi" w:eastAsiaTheme="majorEastAsia" w:hAnsiTheme="majorHAnsi" w:cs="Arial"/>
          <w:sz w:val="22"/>
          <w:szCs w:val="22"/>
          <w:vertAlign w:val="baseline"/>
        </w:rPr>
        <w:t xml:space="preserve">als uit de risicoanalyse </w:t>
      </w:r>
      <w:r w:rsidRPr="000E05AC">
        <w:rPr>
          <w:rFonts w:asciiTheme="majorHAnsi" w:eastAsiaTheme="majorEastAsia" w:hAnsiTheme="majorHAnsi" w:cs="Arial"/>
          <w:sz w:val="22"/>
          <w:szCs w:val="22"/>
        </w:rPr>
        <w:t xml:space="preserve">van de inspectie </w:t>
      </w:r>
      <w:r w:rsidRPr="000E05AC">
        <w:rPr>
          <w:rStyle w:val="Voetnootmarkering"/>
          <w:rFonts w:asciiTheme="majorHAnsi" w:eastAsiaTheme="majorEastAsia" w:hAnsiTheme="majorHAnsi" w:cs="Arial"/>
          <w:sz w:val="22"/>
          <w:szCs w:val="22"/>
          <w:vertAlign w:val="baseline"/>
        </w:rPr>
        <w:t xml:space="preserve">blijkt dat de opbrengsten minimaal op het niveau zijn dat je mag verwachten van de school. Ook zijn er </w:t>
      </w:r>
      <w:r>
        <w:rPr>
          <w:rFonts w:asciiTheme="majorHAnsi" w:eastAsiaTheme="majorEastAsia" w:hAnsiTheme="majorHAnsi" w:cs="Arial"/>
          <w:sz w:val="22"/>
          <w:szCs w:val="22"/>
        </w:rPr>
        <w:t xml:space="preserve">dan </w:t>
      </w:r>
      <w:r w:rsidRPr="000E05AC">
        <w:rPr>
          <w:rStyle w:val="Voetnootmarkering"/>
          <w:rFonts w:asciiTheme="majorHAnsi" w:eastAsiaTheme="majorEastAsia" w:hAnsiTheme="majorHAnsi" w:cs="Arial"/>
          <w:sz w:val="22"/>
          <w:szCs w:val="22"/>
          <w:vertAlign w:val="baseline"/>
        </w:rPr>
        <w:t>geen</w:t>
      </w:r>
      <w:r>
        <w:rPr>
          <w:rFonts w:asciiTheme="majorHAnsi" w:eastAsiaTheme="majorEastAsia" w:hAnsiTheme="majorHAnsi" w:cs="Arial"/>
          <w:sz w:val="22"/>
          <w:szCs w:val="22"/>
        </w:rPr>
        <w:t xml:space="preserve"> andere</w:t>
      </w:r>
      <w:r w:rsidRPr="000E05AC">
        <w:rPr>
          <w:rStyle w:val="Voetnootmarkering"/>
          <w:rFonts w:asciiTheme="majorHAnsi" w:eastAsiaTheme="majorEastAsia" w:hAnsiTheme="majorHAnsi" w:cs="Arial"/>
          <w:sz w:val="22"/>
          <w:szCs w:val="22"/>
          <w:vertAlign w:val="baseline"/>
        </w:rPr>
        <w:t xml:space="preserve"> signalen </w:t>
      </w:r>
      <w:r>
        <w:rPr>
          <w:rStyle w:val="Voetnootmarkering"/>
          <w:rFonts w:asciiTheme="majorHAnsi" w:eastAsiaTheme="majorEastAsia" w:hAnsiTheme="majorHAnsi" w:cs="Arial"/>
          <w:sz w:val="22"/>
          <w:szCs w:val="22"/>
          <w:vertAlign w:val="baseline"/>
        </w:rPr>
        <w:t xml:space="preserve">bij de inspectie bekend </w:t>
      </w:r>
      <w:r w:rsidRPr="000E05AC">
        <w:rPr>
          <w:rStyle w:val="Voetnootmarkering"/>
          <w:rFonts w:asciiTheme="majorHAnsi" w:eastAsiaTheme="majorEastAsia" w:hAnsiTheme="majorHAnsi" w:cs="Arial"/>
          <w:sz w:val="22"/>
          <w:szCs w:val="22"/>
          <w:vertAlign w:val="baseline"/>
        </w:rPr>
        <w:t xml:space="preserve">dat er iets anders mis zou kunnen </w:t>
      </w:r>
      <w:r>
        <w:rPr>
          <w:rStyle w:val="Voetnootmarkering"/>
          <w:rFonts w:asciiTheme="majorHAnsi" w:eastAsiaTheme="majorEastAsia" w:hAnsiTheme="majorHAnsi" w:cs="Arial"/>
          <w:sz w:val="22"/>
          <w:szCs w:val="22"/>
          <w:vertAlign w:val="baseline"/>
        </w:rPr>
        <w:t>zijn.</w:t>
      </w:r>
    </w:p>
  </w:footnote>
  <w:footnote w:id="2">
    <w:p w14:paraId="16CF1472" w14:textId="77777777" w:rsidR="00E91452" w:rsidRPr="00DF35A6" w:rsidRDefault="00E91452" w:rsidP="00F537E4">
      <w:pPr>
        <w:pStyle w:val="Voetnoottekst"/>
        <w:jc w:val="both"/>
        <w:rPr>
          <w:rFonts w:asciiTheme="majorHAnsi" w:hAnsiTheme="majorHAnsi" w:cs="Arial"/>
          <w:sz w:val="22"/>
          <w:szCs w:val="22"/>
        </w:rPr>
      </w:pPr>
      <w:r w:rsidRPr="00DF35A6">
        <w:rPr>
          <w:rStyle w:val="Voetnootmarkering"/>
          <w:rFonts w:asciiTheme="majorHAnsi" w:eastAsiaTheme="majorEastAsia" w:hAnsiTheme="majorHAnsi" w:cs="Arial"/>
          <w:sz w:val="22"/>
          <w:szCs w:val="22"/>
        </w:rPr>
        <w:footnoteRef/>
      </w:r>
      <w:r w:rsidRPr="00DF35A6">
        <w:rPr>
          <w:rFonts w:asciiTheme="majorHAnsi" w:hAnsiTheme="majorHAnsi" w:cs="Arial"/>
          <w:sz w:val="22"/>
          <w:szCs w:val="22"/>
        </w:rPr>
        <w:t xml:space="preserve"> Een leerling komt in aanmerking voor extra onderwijsondersteuning als er een duidelijke diagnose is gesteld en als de extra onderwijsondersteuning gemeld is bij DUO</w:t>
      </w:r>
      <w:r>
        <w:rPr>
          <w:rFonts w:asciiTheme="majorHAnsi" w:hAnsiTheme="majorHAnsi" w:cs="Arial"/>
          <w:sz w:val="22"/>
          <w:szCs w:val="22"/>
        </w:rPr>
        <w:t xml:space="preserve"> (Dienst Uitvoering Onderwijs)</w:t>
      </w:r>
      <w:r w:rsidRPr="00DF35A6">
        <w:rPr>
          <w:rFonts w:asciiTheme="majorHAnsi" w:hAnsiTheme="majorHAnsi" w:cs="Arial"/>
          <w:sz w:val="22"/>
          <w:szCs w:val="22"/>
        </w:rPr>
        <w:t>.</w:t>
      </w:r>
    </w:p>
  </w:footnote>
  <w:footnote w:id="3">
    <w:p w14:paraId="2150198E" w14:textId="77777777" w:rsidR="00E91452" w:rsidRDefault="00E91452">
      <w:pPr>
        <w:pStyle w:val="Voetnoottekst"/>
      </w:pPr>
      <w:r w:rsidRPr="002362C0">
        <w:rPr>
          <w:rStyle w:val="Voetnootmarkering"/>
          <w:rFonts w:asciiTheme="majorHAnsi" w:eastAsiaTheme="majorEastAsia" w:hAnsiTheme="majorHAnsi" w:cs="Arial"/>
          <w:sz w:val="22"/>
          <w:szCs w:val="22"/>
        </w:rPr>
        <w:footnoteRef/>
      </w:r>
      <w:r>
        <w:t xml:space="preserve"> </w:t>
      </w:r>
      <w:r w:rsidRPr="002362C0">
        <w:rPr>
          <w:rFonts w:asciiTheme="majorHAnsi" w:hAnsiTheme="majorHAnsi" w:cs="Arial"/>
          <w:sz w:val="22"/>
          <w:szCs w:val="22"/>
        </w:rPr>
        <w:t xml:space="preserve">Op </w:t>
      </w:r>
      <w:r>
        <w:rPr>
          <w:rFonts w:asciiTheme="majorHAnsi" w:hAnsiTheme="majorHAnsi" w:cs="Arial"/>
          <w:sz w:val="22"/>
          <w:szCs w:val="22"/>
        </w:rPr>
        <w:t xml:space="preserve">Goede Vrijdag, op </w:t>
      </w:r>
      <w:r w:rsidRPr="002362C0">
        <w:rPr>
          <w:rFonts w:asciiTheme="majorHAnsi" w:hAnsiTheme="majorHAnsi" w:cs="Arial"/>
          <w:sz w:val="22"/>
          <w:szCs w:val="22"/>
        </w:rPr>
        <w:t xml:space="preserve">studiedagen en </w:t>
      </w:r>
      <w:r>
        <w:rPr>
          <w:rFonts w:asciiTheme="majorHAnsi" w:hAnsiTheme="majorHAnsi" w:cs="Arial"/>
          <w:sz w:val="22"/>
          <w:szCs w:val="22"/>
        </w:rPr>
        <w:t xml:space="preserve">op </w:t>
      </w:r>
      <w:r w:rsidRPr="002362C0">
        <w:rPr>
          <w:rFonts w:asciiTheme="majorHAnsi" w:hAnsiTheme="majorHAnsi" w:cs="Arial"/>
          <w:sz w:val="22"/>
          <w:szCs w:val="22"/>
        </w:rPr>
        <w:t>organisatiedagen zijn de l</w:t>
      </w:r>
      <w:r>
        <w:rPr>
          <w:rFonts w:asciiTheme="majorHAnsi" w:hAnsiTheme="majorHAnsi" w:cs="Arial"/>
          <w:sz w:val="22"/>
          <w:szCs w:val="22"/>
        </w:rPr>
        <w:t xml:space="preserve">eerlingen die géén taak hebben en/of </w:t>
      </w:r>
      <w:r w:rsidRPr="002362C0">
        <w:rPr>
          <w:rFonts w:asciiTheme="majorHAnsi" w:hAnsiTheme="majorHAnsi" w:cs="Arial"/>
          <w:sz w:val="22"/>
          <w:szCs w:val="22"/>
        </w:rPr>
        <w:t>geen achterstanden hebben en</w:t>
      </w:r>
      <w:r>
        <w:rPr>
          <w:rFonts w:asciiTheme="majorHAnsi" w:hAnsiTheme="majorHAnsi" w:cs="Arial"/>
          <w:sz w:val="22"/>
          <w:szCs w:val="22"/>
        </w:rPr>
        <w:t>/of</w:t>
      </w:r>
      <w:r w:rsidRPr="002362C0">
        <w:rPr>
          <w:rFonts w:asciiTheme="majorHAnsi" w:hAnsiTheme="majorHAnsi" w:cs="Arial"/>
          <w:sz w:val="22"/>
          <w:szCs w:val="22"/>
        </w:rPr>
        <w:t xml:space="preserve"> gee</w:t>
      </w:r>
      <w:r>
        <w:rPr>
          <w:rFonts w:asciiTheme="majorHAnsi" w:hAnsiTheme="majorHAnsi" w:cs="Arial"/>
          <w:sz w:val="22"/>
          <w:szCs w:val="22"/>
        </w:rPr>
        <w:t>n toetsen hoeven in te halen</w:t>
      </w:r>
      <w:r w:rsidRPr="002362C0">
        <w:rPr>
          <w:rFonts w:asciiTheme="majorHAnsi" w:hAnsiTheme="majorHAnsi" w:cs="Arial"/>
          <w:sz w:val="22"/>
          <w:szCs w:val="22"/>
        </w:rPr>
        <w:t xml:space="preserve"> vrij.</w:t>
      </w:r>
    </w:p>
  </w:footnote>
  <w:footnote w:id="4">
    <w:p w14:paraId="18F122A6" w14:textId="77777777" w:rsidR="00E91452" w:rsidRDefault="00E91452" w:rsidP="009D773F">
      <w:pPr>
        <w:pStyle w:val="Voetnoottekst"/>
      </w:pPr>
      <w:r w:rsidRPr="00E77791">
        <w:rPr>
          <w:rStyle w:val="Voetnootmarkering"/>
          <w:rFonts w:asciiTheme="majorHAnsi" w:eastAsiaTheme="majorEastAsia" w:hAnsiTheme="majorHAnsi" w:cs="Arial"/>
          <w:sz w:val="22"/>
          <w:szCs w:val="22"/>
        </w:rPr>
        <w:footnoteRef/>
      </w:r>
      <w:r w:rsidRPr="00E77791">
        <w:rPr>
          <w:rStyle w:val="Voetnootmarkering"/>
          <w:rFonts w:asciiTheme="majorHAnsi" w:eastAsiaTheme="majorEastAsia" w:hAnsiTheme="majorHAnsi" w:cs="Arial"/>
          <w:sz w:val="22"/>
          <w:szCs w:val="22"/>
        </w:rPr>
        <w:t xml:space="preserve"> </w:t>
      </w:r>
      <w:r w:rsidRPr="00E77791">
        <w:rPr>
          <w:rFonts w:asciiTheme="majorHAnsi" w:hAnsiTheme="majorHAnsi" w:cs="Arial"/>
          <w:sz w:val="22"/>
          <w:szCs w:val="22"/>
        </w:rPr>
        <w:t>De regeling schoo</w:t>
      </w:r>
      <w:r>
        <w:rPr>
          <w:rFonts w:asciiTheme="majorHAnsi" w:hAnsiTheme="majorHAnsi" w:cs="Arial"/>
          <w:sz w:val="22"/>
          <w:szCs w:val="22"/>
        </w:rPr>
        <w:t>lkosten voor het schooljaar 2018 – 2019</w:t>
      </w:r>
      <w:r w:rsidRPr="00E77791">
        <w:rPr>
          <w:rFonts w:asciiTheme="majorHAnsi" w:hAnsiTheme="majorHAnsi" w:cs="Arial"/>
          <w:sz w:val="22"/>
          <w:szCs w:val="22"/>
        </w:rPr>
        <w:t xml:space="preserve"> is door de schoolleiding voorgelegd aan de MR en de MR heeft instemming gegeven.</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B7CE3"/>
    <w:multiLevelType w:val="hybridMultilevel"/>
    <w:tmpl w:val="A5120DB6"/>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1" w15:restartNumberingAfterBreak="0">
    <w:nsid w:val="09F5308D"/>
    <w:multiLevelType w:val="multilevel"/>
    <w:tmpl w:val="A7C6C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E22893"/>
    <w:multiLevelType w:val="hybridMultilevel"/>
    <w:tmpl w:val="B9A6CD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482775B"/>
    <w:multiLevelType w:val="multilevel"/>
    <w:tmpl w:val="0EBA3C40"/>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4" w15:restartNumberingAfterBreak="0">
    <w:nsid w:val="20830C19"/>
    <w:multiLevelType w:val="hybridMultilevel"/>
    <w:tmpl w:val="94C6DC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93222F1"/>
    <w:multiLevelType w:val="multilevel"/>
    <w:tmpl w:val="857ED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4416A1"/>
    <w:multiLevelType w:val="hybridMultilevel"/>
    <w:tmpl w:val="48A2C64E"/>
    <w:lvl w:ilvl="0" w:tplc="04130001">
      <w:start w:val="1"/>
      <w:numFmt w:val="bullet"/>
      <w:lvlText w:val=""/>
      <w:lvlJc w:val="left"/>
      <w:pPr>
        <w:ind w:left="920" w:hanging="360"/>
      </w:pPr>
      <w:rPr>
        <w:rFonts w:ascii="Symbol" w:hAnsi="Symbol" w:hint="default"/>
      </w:rPr>
    </w:lvl>
    <w:lvl w:ilvl="1" w:tplc="04130003" w:tentative="1">
      <w:start w:val="1"/>
      <w:numFmt w:val="bullet"/>
      <w:lvlText w:val="o"/>
      <w:lvlJc w:val="left"/>
      <w:pPr>
        <w:ind w:left="1640" w:hanging="360"/>
      </w:pPr>
      <w:rPr>
        <w:rFonts w:ascii="Courier New" w:hAnsi="Courier New" w:cs="Courier New" w:hint="default"/>
      </w:rPr>
    </w:lvl>
    <w:lvl w:ilvl="2" w:tplc="04130005" w:tentative="1">
      <w:start w:val="1"/>
      <w:numFmt w:val="bullet"/>
      <w:lvlText w:val=""/>
      <w:lvlJc w:val="left"/>
      <w:pPr>
        <w:ind w:left="2360" w:hanging="360"/>
      </w:pPr>
      <w:rPr>
        <w:rFonts w:ascii="Wingdings" w:hAnsi="Wingdings" w:hint="default"/>
      </w:rPr>
    </w:lvl>
    <w:lvl w:ilvl="3" w:tplc="04130001" w:tentative="1">
      <w:start w:val="1"/>
      <w:numFmt w:val="bullet"/>
      <w:lvlText w:val=""/>
      <w:lvlJc w:val="left"/>
      <w:pPr>
        <w:ind w:left="3080" w:hanging="360"/>
      </w:pPr>
      <w:rPr>
        <w:rFonts w:ascii="Symbol" w:hAnsi="Symbol" w:hint="default"/>
      </w:rPr>
    </w:lvl>
    <w:lvl w:ilvl="4" w:tplc="04130003" w:tentative="1">
      <w:start w:val="1"/>
      <w:numFmt w:val="bullet"/>
      <w:lvlText w:val="o"/>
      <w:lvlJc w:val="left"/>
      <w:pPr>
        <w:ind w:left="3800" w:hanging="360"/>
      </w:pPr>
      <w:rPr>
        <w:rFonts w:ascii="Courier New" w:hAnsi="Courier New" w:cs="Courier New" w:hint="default"/>
      </w:rPr>
    </w:lvl>
    <w:lvl w:ilvl="5" w:tplc="04130005" w:tentative="1">
      <w:start w:val="1"/>
      <w:numFmt w:val="bullet"/>
      <w:lvlText w:val=""/>
      <w:lvlJc w:val="left"/>
      <w:pPr>
        <w:ind w:left="4520" w:hanging="360"/>
      </w:pPr>
      <w:rPr>
        <w:rFonts w:ascii="Wingdings" w:hAnsi="Wingdings" w:hint="default"/>
      </w:rPr>
    </w:lvl>
    <w:lvl w:ilvl="6" w:tplc="04130001" w:tentative="1">
      <w:start w:val="1"/>
      <w:numFmt w:val="bullet"/>
      <w:lvlText w:val=""/>
      <w:lvlJc w:val="left"/>
      <w:pPr>
        <w:ind w:left="5240" w:hanging="360"/>
      </w:pPr>
      <w:rPr>
        <w:rFonts w:ascii="Symbol" w:hAnsi="Symbol" w:hint="default"/>
      </w:rPr>
    </w:lvl>
    <w:lvl w:ilvl="7" w:tplc="04130003" w:tentative="1">
      <w:start w:val="1"/>
      <w:numFmt w:val="bullet"/>
      <w:lvlText w:val="o"/>
      <w:lvlJc w:val="left"/>
      <w:pPr>
        <w:ind w:left="5960" w:hanging="360"/>
      </w:pPr>
      <w:rPr>
        <w:rFonts w:ascii="Courier New" w:hAnsi="Courier New" w:cs="Courier New" w:hint="default"/>
      </w:rPr>
    </w:lvl>
    <w:lvl w:ilvl="8" w:tplc="04130005" w:tentative="1">
      <w:start w:val="1"/>
      <w:numFmt w:val="bullet"/>
      <w:lvlText w:val=""/>
      <w:lvlJc w:val="left"/>
      <w:pPr>
        <w:ind w:left="6680" w:hanging="360"/>
      </w:pPr>
      <w:rPr>
        <w:rFonts w:ascii="Wingdings" w:hAnsi="Wingdings" w:hint="default"/>
      </w:rPr>
    </w:lvl>
  </w:abstractNum>
  <w:abstractNum w:abstractNumId="7" w15:restartNumberingAfterBreak="0">
    <w:nsid w:val="2F5F0139"/>
    <w:multiLevelType w:val="hybridMultilevel"/>
    <w:tmpl w:val="1786C8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F6872C6"/>
    <w:multiLevelType w:val="hybridMultilevel"/>
    <w:tmpl w:val="B0E4D18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15:restartNumberingAfterBreak="0">
    <w:nsid w:val="38880AC3"/>
    <w:multiLevelType w:val="hybridMultilevel"/>
    <w:tmpl w:val="224C04F0"/>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10" w15:restartNumberingAfterBreak="0">
    <w:nsid w:val="56583D2A"/>
    <w:multiLevelType w:val="hybridMultilevel"/>
    <w:tmpl w:val="77B021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25E78E4"/>
    <w:multiLevelType w:val="hybridMultilevel"/>
    <w:tmpl w:val="08026F12"/>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12" w15:restartNumberingAfterBreak="0">
    <w:nsid w:val="66AD3E49"/>
    <w:multiLevelType w:val="hybridMultilevel"/>
    <w:tmpl w:val="3AA8C91E"/>
    <w:lvl w:ilvl="0" w:tplc="98AC7192">
      <w:start w:val="8"/>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DE943A8"/>
    <w:multiLevelType w:val="hybridMultilevel"/>
    <w:tmpl w:val="965485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D38184A"/>
    <w:multiLevelType w:val="hybridMultilevel"/>
    <w:tmpl w:val="12FCB4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4"/>
  </w:num>
  <w:num w:numId="15">
    <w:abstractNumId w:val="2"/>
  </w:num>
  <w:num w:numId="16">
    <w:abstractNumId w:val="7"/>
  </w:num>
  <w:num w:numId="17">
    <w:abstractNumId w:val="12"/>
  </w:num>
  <w:num w:numId="18">
    <w:abstractNumId w:val="10"/>
  </w:num>
  <w:num w:numId="19">
    <w:abstractNumId w:val="1"/>
  </w:num>
  <w:num w:numId="20">
    <w:abstractNumId w:val="11"/>
  </w:num>
  <w:num w:numId="21">
    <w:abstractNumId w:val="5"/>
  </w:num>
  <w:num w:numId="22">
    <w:abstractNumId w:val="0"/>
  </w:num>
  <w:num w:numId="23">
    <w:abstractNumId w:val="9"/>
  </w:num>
  <w:num w:numId="24">
    <w:abstractNumId w:val="13"/>
  </w:num>
  <w:num w:numId="25">
    <w:abstractNumId w:val="3"/>
  </w:num>
  <w:num w:numId="26">
    <w:abstractNumId w:val="8"/>
  </w:num>
  <w:num w:numId="27">
    <w:abstractNumId w:val="14"/>
  </w:num>
  <w:num w:numId="28">
    <w:abstractNumId w:val="6"/>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attachedTemplate r:id="rId1"/>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440"/>
    <w:rsid w:val="00001DC6"/>
    <w:rsid w:val="00017170"/>
    <w:rsid w:val="00036886"/>
    <w:rsid w:val="000637F4"/>
    <w:rsid w:val="0008412C"/>
    <w:rsid w:val="000920BE"/>
    <w:rsid w:val="000D0952"/>
    <w:rsid w:val="000D30D5"/>
    <w:rsid w:val="000E05AC"/>
    <w:rsid w:val="000E097B"/>
    <w:rsid w:val="000E1801"/>
    <w:rsid w:val="00101A25"/>
    <w:rsid w:val="00106AAC"/>
    <w:rsid w:val="00123387"/>
    <w:rsid w:val="001268B1"/>
    <w:rsid w:val="0013470A"/>
    <w:rsid w:val="00144A15"/>
    <w:rsid w:val="00155688"/>
    <w:rsid w:val="001909C2"/>
    <w:rsid w:val="001956D7"/>
    <w:rsid w:val="001B00D7"/>
    <w:rsid w:val="001B2A81"/>
    <w:rsid w:val="001B6826"/>
    <w:rsid w:val="001D464D"/>
    <w:rsid w:val="001D598F"/>
    <w:rsid w:val="001F190B"/>
    <w:rsid w:val="001F5A30"/>
    <w:rsid w:val="001F69C5"/>
    <w:rsid w:val="00205136"/>
    <w:rsid w:val="00212903"/>
    <w:rsid w:val="00216FA3"/>
    <w:rsid w:val="00220685"/>
    <w:rsid w:val="002362C0"/>
    <w:rsid w:val="00241116"/>
    <w:rsid w:val="00242616"/>
    <w:rsid w:val="00275C5B"/>
    <w:rsid w:val="002812CA"/>
    <w:rsid w:val="002954FA"/>
    <w:rsid w:val="002A027D"/>
    <w:rsid w:val="002C6151"/>
    <w:rsid w:val="002C6C6F"/>
    <w:rsid w:val="002C7331"/>
    <w:rsid w:val="00315E25"/>
    <w:rsid w:val="00331363"/>
    <w:rsid w:val="0034441C"/>
    <w:rsid w:val="0036288E"/>
    <w:rsid w:val="0036410E"/>
    <w:rsid w:val="00372D9F"/>
    <w:rsid w:val="003B7F86"/>
    <w:rsid w:val="003C095A"/>
    <w:rsid w:val="003E150A"/>
    <w:rsid w:val="00402929"/>
    <w:rsid w:val="004053CA"/>
    <w:rsid w:val="00410A3C"/>
    <w:rsid w:val="00411805"/>
    <w:rsid w:val="00416998"/>
    <w:rsid w:val="004320F8"/>
    <w:rsid w:val="00435943"/>
    <w:rsid w:val="00453DB2"/>
    <w:rsid w:val="004B1035"/>
    <w:rsid w:val="004B476C"/>
    <w:rsid w:val="004C0215"/>
    <w:rsid w:val="004F132B"/>
    <w:rsid w:val="005031C5"/>
    <w:rsid w:val="005257A8"/>
    <w:rsid w:val="005875C4"/>
    <w:rsid w:val="005A1253"/>
    <w:rsid w:val="005A3C1A"/>
    <w:rsid w:val="005B3709"/>
    <w:rsid w:val="005B753B"/>
    <w:rsid w:val="005D3D18"/>
    <w:rsid w:val="005E2F82"/>
    <w:rsid w:val="00613667"/>
    <w:rsid w:val="00643E38"/>
    <w:rsid w:val="00647C53"/>
    <w:rsid w:val="00666B9D"/>
    <w:rsid w:val="006800E9"/>
    <w:rsid w:val="006A632F"/>
    <w:rsid w:val="006B1805"/>
    <w:rsid w:val="006B4B22"/>
    <w:rsid w:val="006D01DF"/>
    <w:rsid w:val="00715EDB"/>
    <w:rsid w:val="0072119E"/>
    <w:rsid w:val="00750ADF"/>
    <w:rsid w:val="007547A9"/>
    <w:rsid w:val="00776FB9"/>
    <w:rsid w:val="007872F2"/>
    <w:rsid w:val="007A0BCA"/>
    <w:rsid w:val="007A19C5"/>
    <w:rsid w:val="007A2970"/>
    <w:rsid w:val="007C7769"/>
    <w:rsid w:val="007D6257"/>
    <w:rsid w:val="007E5FA5"/>
    <w:rsid w:val="007E75D6"/>
    <w:rsid w:val="007F5A9E"/>
    <w:rsid w:val="00803575"/>
    <w:rsid w:val="008065F1"/>
    <w:rsid w:val="00815F69"/>
    <w:rsid w:val="00826E7C"/>
    <w:rsid w:val="00856915"/>
    <w:rsid w:val="008719AB"/>
    <w:rsid w:val="008C706B"/>
    <w:rsid w:val="008D1D51"/>
    <w:rsid w:val="008D282D"/>
    <w:rsid w:val="008E4DB7"/>
    <w:rsid w:val="008F6C3D"/>
    <w:rsid w:val="009221A8"/>
    <w:rsid w:val="0093148B"/>
    <w:rsid w:val="00931B87"/>
    <w:rsid w:val="0093539C"/>
    <w:rsid w:val="0096153C"/>
    <w:rsid w:val="009B674B"/>
    <w:rsid w:val="009D773F"/>
    <w:rsid w:val="00A23D2F"/>
    <w:rsid w:val="00A3024D"/>
    <w:rsid w:val="00A333D9"/>
    <w:rsid w:val="00A7300D"/>
    <w:rsid w:val="00A835B0"/>
    <w:rsid w:val="00AA7E87"/>
    <w:rsid w:val="00AD7BEE"/>
    <w:rsid w:val="00AE27EC"/>
    <w:rsid w:val="00B32D5C"/>
    <w:rsid w:val="00B361E6"/>
    <w:rsid w:val="00B65DE2"/>
    <w:rsid w:val="00B8497F"/>
    <w:rsid w:val="00BB32EA"/>
    <w:rsid w:val="00BB3723"/>
    <w:rsid w:val="00BB71BC"/>
    <w:rsid w:val="00BF7079"/>
    <w:rsid w:val="00C16910"/>
    <w:rsid w:val="00C3456D"/>
    <w:rsid w:val="00C4444F"/>
    <w:rsid w:val="00C44499"/>
    <w:rsid w:val="00C44894"/>
    <w:rsid w:val="00C51024"/>
    <w:rsid w:val="00C6149D"/>
    <w:rsid w:val="00C634B2"/>
    <w:rsid w:val="00C76685"/>
    <w:rsid w:val="00C80043"/>
    <w:rsid w:val="00C91823"/>
    <w:rsid w:val="00CB5BFE"/>
    <w:rsid w:val="00CC0462"/>
    <w:rsid w:val="00CC631B"/>
    <w:rsid w:val="00CE54BC"/>
    <w:rsid w:val="00D00133"/>
    <w:rsid w:val="00D015B0"/>
    <w:rsid w:val="00D203AE"/>
    <w:rsid w:val="00D51DD2"/>
    <w:rsid w:val="00D54440"/>
    <w:rsid w:val="00D553CA"/>
    <w:rsid w:val="00D56BD9"/>
    <w:rsid w:val="00D9180E"/>
    <w:rsid w:val="00DE05E5"/>
    <w:rsid w:val="00DF35A6"/>
    <w:rsid w:val="00E45549"/>
    <w:rsid w:val="00E77791"/>
    <w:rsid w:val="00E8125E"/>
    <w:rsid w:val="00E86035"/>
    <w:rsid w:val="00E91452"/>
    <w:rsid w:val="00E92452"/>
    <w:rsid w:val="00EA2EC6"/>
    <w:rsid w:val="00EB783C"/>
    <w:rsid w:val="00EE5547"/>
    <w:rsid w:val="00EF6524"/>
    <w:rsid w:val="00F02A27"/>
    <w:rsid w:val="00F143C3"/>
    <w:rsid w:val="00F16245"/>
    <w:rsid w:val="00F22B94"/>
    <w:rsid w:val="00F26658"/>
    <w:rsid w:val="00F36664"/>
    <w:rsid w:val="00F537E4"/>
    <w:rsid w:val="00F548AE"/>
    <w:rsid w:val="00F66227"/>
    <w:rsid w:val="00F7238E"/>
    <w:rsid w:val="00F72DBC"/>
    <w:rsid w:val="00F7732E"/>
    <w:rsid w:val="00F83334"/>
    <w:rsid w:val="00F93307"/>
    <w:rsid w:val="00FB2CFA"/>
    <w:rsid w:val="00FB3EF9"/>
    <w:rsid w:val="00FC70BA"/>
    <w:rsid w:val="00FD5F12"/>
    <w:rsid w:val="00FD7B6F"/>
    <w:rsid w:val="00FE35AD"/>
    <w:rsid w:val="00FE3FFA"/>
    <w:rsid w:val="00FF59F0"/>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E0BF980"/>
  <w15:docId w15:val="{CD6D322A-BF84-40ED-8C90-326E7F7DB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nl-NL"/>
    </w:rPr>
  </w:style>
  <w:style w:type="paragraph" w:styleId="Kop1">
    <w:name w:val="heading 1"/>
    <w:basedOn w:val="Standaard"/>
    <w:next w:val="Standaard"/>
    <w:link w:val="Kop1Char"/>
    <w:uiPriority w:val="9"/>
    <w:qFormat/>
    <w:pPr>
      <w:keepNext/>
      <w:keepLines/>
      <w:numPr>
        <w:numId w:val="1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Kop2">
    <w:name w:val="heading 2"/>
    <w:basedOn w:val="Standaard"/>
    <w:next w:val="Standaard"/>
    <w:link w:val="Kop2Char"/>
    <w:uiPriority w:val="9"/>
    <w:unhideWhenUsed/>
    <w:qFormat/>
    <w:pPr>
      <w:keepNext/>
      <w:keepLines/>
      <w:numPr>
        <w:ilvl w:val="1"/>
        <w:numId w:val="1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Kop3">
    <w:name w:val="heading 3"/>
    <w:basedOn w:val="Standaard"/>
    <w:next w:val="Standaard"/>
    <w:link w:val="Kop3Char"/>
    <w:uiPriority w:val="9"/>
    <w:unhideWhenUsed/>
    <w:qFormat/>
    <w:pPr>
      <w:keepNext/>
      <w:keepLines/>
      <w:numPr>
        <w:ilvl w:val="2"/>
        <w:numId w:val="12"/>
      </w:numPr>
      <w:spacing w:before="200" w:after="0"/>
      <w:outlineLvl w:val="2"/>
    </w:pPr>
    <w:rPr>
      <w:rFonts w:asciiTheme="majorHAnsi" w:eastAsiaTheme="majorEastAsia" w:hAnsiTheme="majorHAnsi" w:cstheme="majorBidi"/>
      <w:b/>
      <w:bCs/>
      <w:color w:val="000000" w:themeColor="text1"/>
    </w:rPr>
  </w:style>
  <w:style w:type="paragraph" w:styleId="Kop4">
    <w:name w:val="heading 4"/>
    <w:basedOn w:val="Standaard"/>
    <w:next w:val="Standaard"/>
    <w:link w:val="Kop4Char"/>
    <w:uiPriority w:val="9"/>
    <w:unhideWhenUsed/>
    <w:qFormat/>
    <w:pPr>
      <w:keepNext/>
      <w:keepLines/>
      <w:numPr>
        <w:ilvl w:val="3"/>
        <w:numId w:val="12"/>
      </w:numPr>
      <w:spacing w:before="200" w:after="0"/>
      <w:outlineLvl w:val="3"/>
    </w:pPr>
    <w:rPr>
      <w:rFonts w:asciiTheme="majorHAnsi" w:eastAsiaTheme="majorEastAsia" w:hAnsiTheme="majorHAnsi" w:cstheme="majorBidi"/>
      <w:b/>
      <w:bCs/>
      <w:i/>
      <w:iCs/>
      <w:color w:val="000000" w:themeColor="text1"/>
    </w:rPr>
  </w:style>
  <w:style w:type="paragraph" w:styleId="Kop5">
    <w:name w:val="heading 5"/>
    <w:basedOn w:val="Standaard"/>
    <w:next w:val="Standaard"/>
    <w:link w:val="Kop5Char"/>
    <w:uiPriority w:val="9"/>
    <w:unhideWhenUsed/>
    <w:qFormat/>
    <w:pPr>
      <w:keepNext/>
      <w:keepLines/>
      <w:numPr>
        <w:ilvl w:val="4"/>
        <w:numId w:val="12"/>
      </w:numPr>
      <w:spacing w:before="200" w:after="0"/>
      <w:outlineLvl w:val="4"/>
    </w:pPr>
    <w:rPr>
      <w:rFonts w:asciiTheme="majorHAnsi" w:eastAsiaTheme="majorEastAsia" w:hAnsiTheme="majorHAnsi" w:cstheme="majorBidi"/>
      <w:color w:val="252525" w:themeColor="text2" w:themeShade="BF"/>
    </w:rPr>
  </w:style>
  <w:style w:type="paragraph" w:styleId="Kop6">
    <w:name w:val="heading 6"/>
    <w:basedOn w:val="Standaard"/>
    <w:next w:val="Standaard"/>
    <w:link w:val="Kop6Char"/>
    <w:uiPriority w:val="9"/>
    <w:unhideWhenUsed/>
    <w:qFormat/>
    <w:pPr>
      <w:keepNext/>
      <w:keepLines/>
      <w:numPr>
        <w:ilvl w:val="5"/>
        <w:numId w:val="12"/>
      </w:numPr>
      <w:spacing w:before="200" w:after="0"/>
      <w:outlineLvl w:val="5"/>
    </w:pPr>
    <w:rPr>
      <w:rFonts w:asciiTheme="majorHAnsi" w:eastAsiaTheme="majorEastAsia" w:hAnsiTheme="majorHAnsi" w:cstheme="majorBidi"/>
      <w:i/>
      <w:iCs/>
      <w:color w:val="252525" w:themeColor="text2" w:themeShade="BF"/>
    </w:rPr>
  </w:style>
  <w:style w:type="paragraph" w:styleId="Kop7">
    <w:name w:val="heading 7"/>
    <w:basedOn w:val="Standaard"/>
    <w:next w:val="Standaard"/>
    <w:link w:val="Kop7Char"/>
    <w:uiPriority w:val="9"/>
    <w:unhideWhenUsed/>
    <w:qFormat/>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unhideWhenUsed/>
    <w:qFormat/>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unhideWhenUsed/>
    <w:qFormat/>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elChar">
    <w:name w:val="Titel Char"/>
    <w:basedOn w:val="Standaardalinea-lettertype"/>
    <w:link w:val="Titel"/>
    <w:uiPriority w:val="10"/>
    <w:rPr>
      <w:rFonts w:asciiTheme="majorHAnsi" w:eastAsiaTheme="majorEastAsia" w:hAnsiTheme="majorHAnsi" w:cstheme="majorBidi"/>
      <w:color w:val="000000" w:themeColor="text1"/>
      <w:sz w:val="56"/>
      <w:szCs w:val="56"/>
    </w:rPr>
  </w:style>
  <w:style w:type="paragraph" w:styleId="Ondertitel">
    <w:name w:val="Subtitle"/>
    <w:basedOn w:val="Standaard"/>
    <w:next w:val="Standaard"/>
    <w:link w:val="OndertitelChar"/>
    <w:uiPriority w:val="11"/>
    <w:qFormat/>
    <w:pPr>
      <w:numPr>
        <w:ilvl w:val="1"/>
      </w:numPr>
    </w:pPr>
    <w:rPr>
      <w:color w:val="5A5A5A" w:themeColor="text1" w:themeTint="A5"/>
      <w:spacing w:val="10"/>
    </w:rPr>
  </w:style>
  <w:style w:type="character" w:customStyle="1" w:styleId="OndertitelChar">
    <w:name w:val="Ondertitel Char"/>
    <w:basedOn w:val="Standaardalinea-lettertype"/>
    <w:link w:val="Ondertitel"/>
    <w:uiPriority w:val="11"/>
    <w:rPr>
      <w:color w:val="5A5A5A" w:themeColor="text1" w:themeTint="A5"/>
      <w:spacing w:val="10"/>
    </w:rPr>
  </w:style>
  <w:style w:type="character" w:customStyle="1" w:styleId="Kop1Char">
    <w:name w:val="Kop 1 Char"/>
    <w:basedOn w:val="Standaardalinea-lettertype"/>
    <w:link w:val="Kop1"/>
    <w:uiPriority w:val="9"/>
    <w:rPr>
      <w:rFonts w:asciiTheme="majorHAnsi" w:eastAsiaTheme="majorEastAsia" w:hAnsiTheme="majorHAnsi" w:cstheme="majorBidi"/>
      <w:b/>
      <w:bCs/>
      <w:smallCaps/>
      <w:color w:val="000000" w:themeColor="text1"/>
      <w:sz w:val="36"/>
      <w:szCs w:val="36"/>
    </w:rPr>
  </w:style>
  <w:style w:type="character" w:customStyle="1" w:styleId="Kop2Char">
    <w:name w:val="Kop 2 Char"/>
    <w:basedOn w:val="Standaardalinea-lettertype"/>
    <w:link w:val="Kop2"/>
    <w:uiPriority w:val="9"/>
    <w:rPr>
      <w:rFonts w:asciiTheme="majorHAnsi" w:eastAsiaTheme="majorEastAsia" w:hAnsiTheme="majorHAnsi" w:cstheme="majorBidi"/>
      <w:b/>
      <w:bCs/>
      <w:smallCaps/>
      <w:color w:val="000000" w:themeColor="text1"/>
      <w:sz w:val="28"/>
      <w:szCs w:val="28"/>
    </w:rPr>
  </w:style>
  <w:style w:type="character" w:customStyle="1" w:styleId="Kop3Char">
    <w:name w:val="Kop 3 Char"/>
    <w:basedOn w:val="Standaardalinea-lettertype"/>
    <w:link w:val="Kop3"/>
    <w:uiPriority w:val="9"/>
    <w:rPr>
      <w:rFonts w:asciiTheme="majorHAnsi" w:eastAsiaTheme="majorEastAsia" w:hAnsiTheme="majorHAnsi" w:cstheme="majorBidi"/>
      <w:b/>
      <w:bCs/>
      <w:color w:val="000000" w:themeColor="text1"/>
    </w:rPr>
  </w:style>
  <w:style w:type="character" w:customStyle="1" w:styleId="Kop4Char">
    <w:name w:val="Kop 4 Char"/>
    <w:basedOn w:val="Standaardalinea-lettertype"/>
    <w:link w:val="Kop4"/>
    <w:uiPriority w:val="9"/>
    <w:rPr>
      <w:rFonts w:asciiTheme="majorHAnsi" w:eastAsiaTheme="majorEastAsia" w:hAnsiTheme="majorHAnsi" w:cstheme="majorBidi"/>
      <w:b/>
      <w:bCs/>
      <w:i/>
      <w:iCs/>
      <w:color w:val="000000" w:themeColor="text1"/>
    </w:rPr>
  </w:style>
  <w:style w:type="character" w:customStyle="1" w:styleId="Kop5Char">
    <w:name w:val="Kop 5 Char"/>
    <w:basedOn w:val="Standaardalinea-lettertype"/>
    <w:link w:val="Kop5"/>
    <w:uiPriority w:val="9"/>
    <w:rPr>
      <w:rFonts w:asciiTheme="majorHAnsi" w:eastAsiaTheme="majorEastAsia" w:hAnsiTheme="majorHAnsi" w:cstheme="majorBidi"/>
      <w:color w:val="252525" w:themeColor="text2" w:themeShade="BF"/>
    </w:rPr>
  </w:style>
  <w:style w:type="character" w:customStyle="1" w:styleId="Kop6Char">
    <w:name w:val="Kop 6 Char"/>
    <w:basedOn w:val="Standaardalinea-lettertype"/>
    <w:link w:val="Kop6"/>
    <w:uiPriority w:val="9"/>
    <w:rPr>
      <w:rFonts w:asciiTheme="majorHAnsi" w:eastAsiaTheme="majorEastAsia" w:hAnsiTheme="majorHAnsi" w:cstheme="majorBidi"/>
      <w:i/>
      <w:iCs/>
      <w:color w:val="252525" w:themeColor="text2" w:themeShade="BF"/>
    </w:rPr>
  </w:style>
  <w:style w:type="character" w:customStyle="1" w:styleId="Kop7Char">
    <w:name w:val="Kop 7 Char"/>
    <w:basedOn w:val="Standaardalinea-lettertype"/>
    <w:link w:val="Kop7"/>
    <w:uiPriority w:val="9"/>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rPr>
      <w:rFonts w:asciiTheme="majorHAnsi" w:eastAsiaTheme="majorEastAsia" w:hAnsiTheme="majorHAnsi" w:cstheme="majorBidi"/>
      <w:i/>
      <w:iCs/>
      <w:color w:val="404040" w:themeColor="text1" w:themeTint="BF"/>
      <w:sz w:val="20"/>
      <w:szCs w:val="20"/>
    </w:rPr>
  </w:style>
  <w:style w:type="character" w:styleId="Subtielebenadrukking">
    <w:name w:val="Subtle Emphasis"/>
    <w:basedOn w:val="Standaardalinea-lettertype"/>
    <w:uiPriority w:val="19"/>
    <w:qFormat/>
    <w:rPr>
      <w:i/>
      <w:iCs/>
      <w:color w:val="404040" w:themeColor="text1" w:themeTint="BF"/>
    </w:rPr>
  </w:style>
  <w:style w:type="character" w:styleId="Nadruk">
    <w:name w:val="Emphasis"/>
    <w:basedOn w:val="Standaardalinea-lettertype"/>
    <w:uiPriority w:val="20"/>
    <w:qFormat/>
    <w:rPr>
      <w:i/>
      <w:iCs/>
      <w:color w:val="auto"/>
    </w:rPr>
  </w:style>
  <w:style w:type="character" w:styleId="Intensievebenadrukking">
    <w:name w:val="Intense Emphasis"/>
    <w:basedOn w:val="Standaardalinea-lettertype"/>
    <w:uiPriority w:val="21"/>
    <w:qFormat/>
    <w:rPr>
      <w:b/>
      <w:bCs/>
      <w:i/>
      <w:iCs/>
      <w:caps/>
    </w:rPr>
  </w:style>
  <w:style w:type="character" w:styleId="Zwaar">
    <w:name w:val="Strong"/>
    <w:basedOn w:val="Standaardalinea-lettertype"/>
    <w:uiPriority w:val="22"/>
    <w:qFormat/>
    <w:rPr>
      <w:b/>
      <w:bCs/>
      <w:color w:val="000000" w:themeColor="text1"/>
    </w:rPr>
  </w:style>
  <w:style w:type="paragraph" w:styleId="Citaat">
    <w:name w:val="Quote"/>
    <w:basedOn w:val="Standaard"/>
    <w:next w:val="Standaard"/>
    <w:link w:val="CitaatChar"/>
    <w:uiPriority w:val="29"/>
    <w:qFormat/>
    <w:pPr>
      <w:spacing w:before="160"/>
      <w:ind w:left="720" w:right="720"/>
    </w:pPr>
    <w:rPr>
      <w:i/>
      <w:iCs/>
      <w:color w:val="000000" w:themeColor="text1"/>
    </w:rPr>
  </w:style>
  <w:style w:type="character" w:customStyle="1" w:styleId="CitaatChar">
    <w:name w:val="Citaat Char"/>
    <w:basedOn w:val="Standaardalinea-lettertype"/>
    <w:link w:val="Citaat"/>
    <w:uiPriority w:val="29"/>
    <w:rPr>
      <w:i/>
      <w:iCs/>
      <w:color w:val="000000" w:themeColor="text1"/>
    </w:rPr>
  </w:style>
  <w:style w:type="paragraph" w:styleId="Duidelijkcitaat">
    <w:name w:val="Intense Quote"/>
    <w:basedOn w:val="Standaard"/>
    <w:next w:val="Standaard"/>
    <w:link w:val="DuidelijkcitaatChar"/>
    <w:uiPriority w:val="30"/>
    <w:qFormat/>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DuidelijkcitaatChar">
    <w:name w:val="Duidelijk citaat Char"/>
    <w:basedOn w:val="Standaardalinea-lettertype"/>
    <w:link w:val="Duidelijkcitaat"/>
    <w:uiPriority w:val="30"/>
    <w:rPr>
      <w:color w:val="000000" w:themeColor="text1"/>
      <w:shd w:val="clear" w:color="auto" w:fill="F2F2F2" w:themeFill="background1" w:themeFillShade="F2"/>
    </w:rPr>
  </w:style>
  <w:style w:type="character" w:styleId="Subtieleverwijzing">
    <w:name w:val="Subtle Reference"/>
    <w:basedOn w:val="Standaardalinea-lettertype"/>
    <w:uiPriority w:val="31"/>
    <w:qFormat/>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Pr>
      <w:b/>
      <w:bCs/>
      <w:smallCaps/>
      <w:u w:val="single"/>
    </w:rPr>
  </w:style>
  <w:style w:type="character" w:styleId="Titelvanboek">
    <w:name w:val="Book Title"/>
    <w:basedOn w:val="Standaardalinea-lettertype"/>
    <w:uiPriority w:val="33"/>
    <w:qFormat/>
    <w:rPr>
      <w:b w:val="0"/>
      <w:bCs w:val="0"/>
      <w:smallCaps/>
      <w:spacing w:val="5"/>
    </w:rPr>
  </w:style>
  <w:style w:type="paragraph" w:styleId="Bijschrift">
    <w:name w:val="caption"/>
    <w:basedOn w:val="Standaard"/>
    <w:next w:val="Standaard"/>
    <w:uiPriority w:val="35"/>
    <w:semiHidden/>
    <w:unhideWhenUsed/>
    <w:qFormat/>
    <w:pPr>
      <w:spacing w:after="200" w:line="240" w:lineRule="auto"/>
    </w:pPr>
    <w:rPr>
      <w:i/>
      <w:iCs/>
      <w:color w:val="323232" w:themeColor="text2"/>
      <w:sz w:val="18"/>
      <w:szCs w:val="18"/>
    </w:rPr>
  </w:style>
  <w:style w:type="paragraph" w:styleId="Kopvaninhoudsopgave">
    <w:name w:val="TOC Heading"/>
    <w:basedOn w:val="Kop1"/>
    <w:next w:val="Standaard"/>
    <w:uiPriority w:val="39"/>
    <w:unhideWhenUsed/>
    <w:qFormat/>
    <w:pPr>
      <w:outlineLvl w:val="9"/>
    </w:pPr>
  </w:style>
  <w:style w:type="paragraph" w:styleId="Geenafstand">
    <w:name w:val="No Spacing"/>
    <w:uiPriority w:val="1"/>
    <w:qFormat/>
    <w:pPr>
      <w:spacing w:after="0" w:line="240" w:lineRule="auto"/>
    </w:pPr>
  </w:style>
  <w:style w:type="paragraph" w:styleId="Lijstalinea">
    <w:name w:val="List Paragraph"/>
    <w:basedOn w:val="Standaard"/>
    <w:uiPriority w:val="34"/>
    <w:qFormat/>
    <w:pPr>
      <w:ind w:left="720"/>
      <w:contextualSpacing/>
    </w:pPr>
  </w:style>
  <w:style w:type="character" w:styleId="Hyperlink">
    <w:name w:val="Hyperlink"/>
    <w:uiPriority w:val="99"/>
    <w:rsid w:val="00144A15"/>
    <w:rPr>
      <w:color w:val="0000FF"/>
      <w:u w:val="single"/>
    </w:rPr>
  </w:style>
  <w:style w:type="character" w:styleId="GevolgdeHyperlink">
    <w:name w:val="FollowedHyperlink"/>
    <w:basedOn w:val="Standaardalinea-lettertype"/>
    <w:uiPriority w:val="99"/>
    <w:semiHidden/>
    <w:unhideWhenUsed/>
    <w:rsid w:val="00144A15"/>
    <w:rPr>
      <w:color w:val="B26B02" w:themeColor="followedHyperlink"/>
      <w:u w:val="single"/>
    </w:rPr>
  </w:style>
  <w:style w:type="character" w:customStyle="1" w:styleId="a23">
    <w:name w:val="a23"/>
    <w:basedOn w:val="Standaardalinea-lettertype"/>
    <w:rsid w:val="00F537E4"/>
  </w:style>
  <w:style w:type="paragraph" w:styleId="Voetnoottekst">
    <w:name w:val="footnote text"/>
    <w:basedOn w:val="Standaard"/>
    <w:link w:val="VoetnoottekstChar"/>
    <w:uiPriority w:val="99"/>
    <w:semiHidden/>
    <w:rsid w:val="00F537E4"/>
    <w:pPr>
      <w:spacing w:after="0" w:line="240" w:lineRule="auto"/>
    </w:pPr>
    <w:rPr>
      <w:rFonts w:ascii="Times New Roman" w:eastAsia="Times New Roman" w:hAnsi="Times New Roman" w:cs="Times New Roman"/>
      <w:sz w:val="20"/>
      <w:szCs w:val="20"/>
      <w:lang w:eastAsia="nl-NL"/>
    </w:rPr>
  </w:style>
  <w:style w:type="character" w:customStyle="1" w:styleId="VoetnoottekstChar">
    <w:name w:val="Voetnoottekst Char"/>
    <w:basedOn w:val="Standaardalinea-lettertype"/>
    <w:link w:val="Voetnoottekst"/>
    <w:uiPriority w:val="99"/>
    <w:semiHidden/>
    <w:rsid w:val="00F537E4"/>
    <w:rPr>
      <w:rFonts w:ascii="Times New Roman" w:eastAsia="Times New Roman" w:hAnsi="Times New Roman" w:cs="Times New Roman"/>
      <w:sz w:val="20"/>
      <w:szCs w:val="20"/>
      <w:lang w:val="nl-NL" w:eastAsia="nl-NL"/>
    </w:rPr>
  </w:style>
  <w:style w:type="character" w:styleId="Voetnootmarkering">
    <w:name w:val="footnote reference"/>
    <w:uiPriority w:val="99"/>
    <w:semiHidden/>
    <w:rsid w:val="00F537E4"/>
    <w:rPr>
      <w:vertAlign w:val="superscript"/>
    </w:rPr>
  </w:style>
  <w:style w:type="character" w:customStyle="1" w:styleId="ms-rtefontsize-1">
    <w:name w:val="ms-rtefontsize-1"/>
    <w:basedOn w:val="Standaardalinea-lettertype"/>
    <w:rsid w:val="00A23D2F"/>
  </w:style>
  <w:style w:type="table" w:styleId="Tabelraster">
    <w:name w:val="Table Grid"/>
    <w:basedOn w:val="Standaardtabel"/>
    <w:uiPriority w:val="39"/>
    <w:rsid w:val="00A23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E45549"/>
    <w:rPr>
      <w:sz w:val="16"/>
      <w:szCs w:val="16"/>
    </w:rPr>
  </w:style>
  <w:style w:type="paragraph" w:styleId="Tekstopmerking">
    <w:name w:val="annotation text"/>
    <w:basedOn w:val="Standaard"/>
    <w:link w:val="TekstopmerkingChar"/>
    <w:uiPriority w:val="99"/>
    <w:semiHidden/>
    <w:unhideWhenUsed/>
    <w:rsid w:val="00E4554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45549"/>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E45549"/>
    <w:rPr>
      <w:b/>
      <w:bCs/>
    </w:rPr>
  </w:style>
  <w:style w:type="character" w:customStyle="1" w:styleId="OnderwerpvanopmerkingChar">
    <w:name w:val="Onderwerp van opmerking Char"/>
    <w:basedOn w:val="TekstopmerkingChar"/>
    <w:link w:val="Onderwerpvanopmerking"/>
    <w:uiPriority w:val="99"/>
    <w:semiHidden/>
    <w:rsid w:val="00E45549"/>
    <w:rPr>
      <w:b/>
      <w:bCs/>
      <w:sz w:val="20"/>
      <w:szCs w:val="20"/>
      <w:lang w:val="nl-NL"/>
    </w:rPr>
  </w:style>
  <w:style w:type="paragraph" w:styleId="Ballontekst">
    <w:name w:val="Balloon Text"/>
    <w:basedOn w:val="Standaard"/>
    <w:link w:val="BallontekstChar"/>
    <w:uiPriority w:val="99"/>
    <w:semiHidden/>
    <w:unhideWhenUsed/>
    <w:rsid w:val="00E4554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45549"/>
    <w:rPr>
      <w:rFonts w:ascii="Segoe UI" w:hAnsi="Segoe UI" w:cs="Segoe UI"/>
      <w:sz w:val="18"/>
      <w:szCs w:val="18"/>
      <w:lang w:val="nl-NL"/>
    </w:rPr>
  </w:style>
  <w:style w:type="paragraph" w:styleId="Koptekst">
    <w:name w:val="header"/>
    <w:basedOn w:val="Standaard"/>
    <w:link w:val="KoptekstChar"/>
    <w:uiPriority w:val="99"/>
    <w:unhideWhenUsed/>
    <w:rsid w:val="00E8125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8125E"/>
    <w:rPr>
      <w:lang w:val="nl-NL"/>
    </w:rPr>
  </w:style>
  <w:style w:type="paragraph" w:styleId="Voettekst">
    <w:name w:val="footer"/>
    <w:basedOn w:val="Standaard"/>
    <w:link w:val="VoettekstChar"/>
    <w:uiPriority w:val="99"/>
    <w:unhideWhenUsed/>
    <w:rsid w:val="00E8125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8125E"/>
    <w:rPr>
      <w:lang w:val="nl-NL"/>
    </w:rPr>
  </w:style>
  <w:style w:type="character" w:customStyle="1" w:styleId="a13">
    <w:name w:val="a13"/>
    <w:basedOn w:val="Standaardalinea-lettertype"/>
    <w:rsid w:val="00AA7E87"/>
  </w:style>
  <w:style w:type="character" w:customStyle="1" w:styleId="a79">
    <w:name w:val="a79"/>
    <w:basedOn w:val="Standaardalinea-lettertype"/>
    <w:rsid w:val="00AA7E87"/>
  </w:style>
  <w:style w:type="paragraph" w:styleId="Inhopg3">
    <w:name w:val="toc 3"/>
    <w:basedOn w:val="Standaard"/>
    <w:next w:val="Standaard"/>
    <w:autoRedefine/>
    <w:uiPriority w:val="39"/>
    <w:unhideWhenUsed/>
    <w:rsid w:val="00803575"/>
    <w:pPr>
      <w:spacing w:after="100"/>
      <w:ind w:left="440"/>
    </w:pPr>
  </w:style>
  <w:style w:type="paragraph" w:styleId="Inhopg1">
    <w:name w:val="toc 1"/>
    <w:basedOn w:val="Standaard"/>
    <w:next w:val="Standaard"/>
    <w:autoRedefine/>
    <w:uiPriority w:val="39"/>
    <w:unhideWhenUsed/>
    <w:rsid w:val="00803575"/>
    <w:pPr>
      <w:spacing w:after="100"/>
    </w:pPr>
  </w:style>
  <w:style w:type="paragraph" w:styleId="Inhopg2">
    <w:name w:val="toc 2"/>
    <w:basedOn w:val="Standaard"/>
    <w:next w:val="Standaard"/>
    <w:autoRedefine/>
    <w:uiPriority w:val="39"/>
    <w:unhideWhenUsed/>
    <w:rsid w:val="00803575"/>
    <w:pPr>
      <w:spacing w:after="100"/>
      <w:ind w:left="220"/>
    </w:pPr>
  </w:style>
  <w:style w:type="paragraph" w:styleId="Normaalweb">
    <w:name w:val="Normal (Web)"/>
    <w:basedOn w:val="Standaard"/>
    <w:uiPriority w:val="99"/>
    <w:unhideWhenUsed/>
    <w:rsid w:val="00FD5F12"/>
    <w:rPr>
      <w:rFonts w:ascii="Times New Roman" w:hAnsi="Times New Roman" w:cs="Times New Roman"/>
      <w:sz w:val="24"/>
      <w:szCs w:val="24"/>
    </w:rPr>
  </w:style>
  <w:style w:type="character" w:customStyle="1" w:styleId="ms-rtethemeforecolor-3-4">
    <w:name w:val="ms-rtethemeforecolor-3-4"/>
    <w:basedOn w:val="Standaardalinea-lettertype"/>
    <w:rsid w:val="007E75D6"/>
  </w:style>
  <w:style w:type="character" w:customStyle="1" w:styleId="ms-rtethemefontface-2">
    <w:name w:val="ms-rtethemefontface-2"/>
    <w:basedOn w:val="Standaardalinea-lettertype"/>
    <w:rsid w:val="000E05AC"/>
  </w:style>
  <w:style w:type="table" w:styleId="Tabelrasterlicht">
    <w:name w:val="Grid Table Light"/>
    <w:basedOn w:val="Standaardtabel"/>
    <w:uiPriority w:val="40"/>
    <w:rsid w:val="001B00D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e">
    <w:name w:val="Revision"/>
    <w:hidden/>
    <w:uiPriority w:val="99"/>
    <w:semiHidden/>
    <w:rsid w:val="00A333D9"/>
    <w:pPr>
      <w:spacing w:after="0" w:line="240" w:lineRule="auto"/>
    </w:pPr>
    <w:rPr>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37035">
      <w:bodyDiv w:val="1"/>
      <w:marLeft w:val="0"/>
      <w:marRight w:val="0"/>
      <w:marTop w:val="0"/>
      <w:marBottom w:val="0"/>
      <w:divBdr>
        <w:top w:val="none" w:sz="0" w:space="0" w:color="auto"/>
        <w:left w:val="none" w:sz="0" w:space="0" w:color="auto"/>
        <w:bottom w:val="none" w:sz="0" w:space="0" w:color="auto"/>
        <w:right w:val="none" w:sz="0" w:space="0" w:color="auto"/>
      </w:divBdr>
    </w:div>
    <w:div w:id="57942719">
      <w:bodyDiv w:val="1"/>
      <w:marLeft w:val="0"/>
      <w:marRight w:val="0"/>
      <w:marTop w:val="0"/>
      <w:marBottom w:val="0"/>
      <w:divBdr>
        <w:top w:val="none" w:sz="0" w:space="0" w:color="auto"/>
        <w:left w:val="none" w:sz="0" w:space="0" w:color="auto"/>
        <w:bottom w:val="none" w:sz="0" w:space="0" w:color="auto"/>
        <w:right w:val="none" w:sz="0" w:space="0" w:color="auto"/>
      </w:divBdr>
    </w:div>
    <w:div w:id="147597279">
      <w:bodyDiv w:val="1"/>
      <w:marLeft w:val="0"/>
      <w:marRight w:val="0"/>
      <w:marTop w:val="0"/>
      <w:marBottom w:val="0"/>
      <w:divBdr>
        <w:top w:val="none" w:sz="0" w:space="0" w:color="auto"/>
        <w:left w:val="none" w:sz="0" w:space="0" w:color="auto"/>
        <w:bottom w:val="none" w:sz="0" w:space="0" w:color="auto"/>
        <w:right w:val="none" w:sz="0" w:space="0" w:color="auto"/>
      </w:divBdr>
    </w:div>
    <w:div w:id="231160356">
      <w:bodyDiv w:val="1"/>
      <w:marLeft w:val="0"/>
      <w:marRight w:val="0"/>
      <w:marTop w:val="0"/>
      <w:marBottom w:val="0"/>
      <w:divBdr>
        <w:top w:val="none" w:sz="0" w:space="0" w:color="auto"/>
        <w:left w:val="none" w:sz="0" w:space="0" w:color="auto"/>
        <w:bottom w:val="none" w:sz="0" w:space="0" w:color="auto"/>
        <w:right w:val="none" w:sz="0" w:space="0" w:color="auto"/>
      </w:divBdr>
    </w:div>
    <w:div w:id="300042036">
      <w:bodyDiv w:val="1"/>
      <w:marLeft w:val="0"/>
      <w:marRight w:val="0"/>
      <w:marTop w:val="0"/>
      <w:marBottom w:val="0"/>
      <w:divBdr>
        <w:top w:val="none" w:sz="0" w:space="0" w:color="auto"/>
        <w:left w:val="none" w:sz="0" w:space="0" w:color="auto"/>
        <w:bottom w:val="none" w:sz="0" w:space="0" w:color="auto"/>
        <w:right w:val="none" w:sz="0" w:space="0" w:color="auto"/>
      </w:divBdr>
    </w:div>
    <w:div w:id="447160217">
      <w:bodyDiv w:val="1"/>
      <w:marLeft w:val="0"/>
      <w:marRight w:val="0"/>
      <w:marTop w:val="0"/>
      <w:marBottom w:val="0"/>
      <w:divBdr>
        <w:top w:val="none" w:sz="0" w:space="0" w:color="auto"/>
        <w:left w:val="none" w:sz="0" w:space="0" w:color="auto"/>
        <w:bottom w:val="none" w:sz="0" w:space="0" w:color="auto"/>
        <w:right w:val="none" w:sz="0" w:space="0" w:color="auto"/>
      </w:divBdr>
      <w:divsChild>
        <w:div w:id="959335196">
          <w:marLeft w:val="0"/>
          <w:marRight w:val="0"/>
          <w:marTop w:val="0"/>
          <w:marBottom w:val="0"/>
          <w:divBdr>
            <w:top w:val="none" w:sz="0" w:space="0" w:color="auto"/>
            <w:left w:val="none" w:sz="0" w:space="0" w:color="auto"/>
            <w:bottom w:val="none" w:sz="0" w:space="0" w:color="auto"/>
            <w:right w:val="none" w:sz="0" w:space="0" w:color="auto"/>
          </w:divBdr>
        </w:div>
        <w:div w:id="560554550">
          <w:marLeft w:val="0"/>
          <w:marRight w:val="0"/>
          <w:marTop w:val="0"/>
          <w:marBottom w:val="0"/>
          <w:divBdr>
            <w:top w:val="none" w:sz="0" w:space="0" w:color="auto"/>
            <w:left w:val="none" w:sz="0" w:space="0" w:color="auto"/>
            <w:bottom w:val="none" w:sz="0" w:space="0" w:color="auto"/>
            <w:right w:val="none" w:sz="0" w:space="0" w:color="auto"/>
          </w:divBdr>
        </w:div>
        <w:div w:id="1565331285">
          <w:marLeft w:val="0"/>
          <w:marRight w:val="0"/>
          <w:marTop w:val="0"/>
          <w:marBottom w:val="0"/>
          <w:divBdr>
            <w:top w:val="none" w:sz="0" w:space="0" w:color="auto"/>
            <w:left w:val="none" w:sz="0" w:space="0" w:color="auto"/>
            <w:bottom w:val="none" w:sz="0" w:space="0" w:color="auto"/>
            <w:right w:val="none" w:sz="0" w:space="0" w:color="auto"/>
          </w:divBdr>
        </w:div>
        <w:div w:id="1145274065">
          <w:marLeft w:val="0"/>
          <w:marRight w:val="0"/>
          <w:marTop w:val="0"/>
          <w:marBottom w:val="0"/>
          <w:divBdr>
            <w:top w:val="none" w:sz="0" w:space="0" w:color="auto"/>
            <w:left w:val="none" w:sz="0" w:space="0" w:color="auto"/>
            <w:bottom w:val="none" w:sz="0" w:space="0" w:color="auto"/>
            <w:right w:val="none" w:sz="0" w:space="0" w:color="auto"/>
          </w:divBdr>
        </w:div>
        <w:div w:id="1468476873">
          <w:marLeft w:val="0"/>
          <w:marRight w:val="0"/>
          <w:marTop w:val="0"/>
          <w:marBottom w:val="0"/>
          <w:divBdr>
            <w:top w:val="none" w:sz="0" w:space="0" w:color="auto"/>
            <w:left w:val="none" w:sz="0" w:space="0" w:color="auto"/>
            <w:bottom w:val="none" w:sz="0" w:space="0" w:color="auto"/>
            <w:right w:val="none" w:sz="0" w:space="0" w:color="auto"/>
          </w:divBdr>
        </w:div>
        <w:div w:id="477260769">
          <w:marLeft w:val="0"/>
          <w:marRight w:val="0"/>
          <w:marTop w:val="0"/>
          <w:marBottom w:val="0"/>
          <w:divBdr>
            <w:top w:val="none" w:sz="0" w:space="0" w:color="auto"/>
            <w:left w:val="none" w:sz="0" w:space="0" w:color="auto"/>
            <w:bottom w:val="none" w:sz="0" w:space="0" w:color="auto"/>
            <w:right w:val="none" w:sz="0" w:space="0" w:color="auto"/>
          </w:divBdr>
        </w:div>
        <w:div w:id="935408814">
          <w:marLeft w:val="0"/>
          <w:marRight w:val="0"/>
          <w:marTop w:val="0"/>
          <w:marBottom w:val="0"/>
          <w:divBdr>
            <w:top w:val="none" w:sz="0" w:space="0" w:color="auto"/>
            <w:left w:val="none" w:sz="0" w:space="0" w:color="auto"/>
            <w:bottom w:val="none" w:sz="0" w:space="0" w:color="auto"/>
            <w:right w:val="none" w:sz="0" w:space="0" w:color="auto"/>
          </w:divBdr>
        </w:div>
        <w:div w:id="383792956">
          <w:marLeft w:val="0"/>
          <w:marRight w:val="0"/>
          <w:marTop w:val="0"/>
          <w:marBottom w:val="0"/>
          <w:divBdr>
            <w:top w:val="none" w:sz="0" w:space="0" w:color="auto"/>
            <w:left w:val="none" w:sz="0" w:space="0" w:color="auto"/>
            <w:bottom w:val="none" w:sz="0" w:space="0" w:color="auto"/>
            <w:right w:val="none" w:sz="0" w:space="0" w:color="auto"/>
          </w:divBdr>
        </w:div>
        <w:div w:id="179245793">
          <w:marLeft w:val="0"/>
          <w:marRight w:val="0"/>
          <w:marTop w:val="0"/>
          <w:marBottom w:val="0"/>
          <w:divBdr>
            <w:top w:val="none" w:sz="0" w:space="0" w:color="auto"/>
            <w:left w:val="none" w:sz="0" w:space="0" w:color="auto"/>
            <w:bottom w:val="none" w:sz="0" w:space="0" w:color="auto"/>
            <w:right w:val="none" w:sz="0" w:space="0" w:color="auto"/>
          </w:divBdr>
        </w:div>
        <w:div w:id="1171683366">
          <w:marLeft w:val="0"/>
          <w:marRight w:val="0"/>
          <w:marTop w:val="0"/>
          <w:marBottom w:val="0"/>
          <w:divBdr>
            <w:top w:val="none" w:sz="0" w:space="0" w:color="auto"/>
            <w:left w:val="none" w:sz="0" w:space="0" w:color="auto"/>
            <w:bottom w:val="none" w:sz="0" w:space="0" w:color="auto"/>
            <w:right w:val="none" w:sz="0" w:space="0" w:color="auto"/>
          </w:divBdr>
        </w:div>
        <w:div w:id="2052923394">
          <w:marLeft w:val="0"/>
          <w:marRight w:val="0"/>
          <w:marTop w:val="0"/>
          <w:marBottom w:val="0"/>
          <w:divBdr>
            <w:top w:val="none" w:sz="0" w:space="0" w:color="auto"/>
            <w:left w:val="none" w:sz="0" w:space="0" w:color="auto"/>
            <w:bottom w:val="none" w:sz="0" w:space="0" w:color="auto"/>
            <w:right w:val="none" w:sz="0" w:space="0" w:color="auto"/>
          </w:divBdr>
        </w:div>
        <w:div w:id="2043360861">
          <w:marLeft w:val="0"/>
          <w:marRight w:val="0"/>
          <w:marTop w:val="0"/>
          <w:marBottom w:val="0"/>
          <w:divBdr>
            <w:top w:val="none" w:sz="0" w:space="0" w:color="auto"/>
            <w:left w:val="none" w:sz="0" w:space="0" w:color="auto"/>
            <w:bottom w:val="none" w:sz="0" w:space="0" w:color="auto"/>
            <w:right w:val="none" w:sz="0" w:space="0" w:color="auto"/>
          </w:divBdr>
        </w:div>
        <w:div w:id="711543762">
          <w:marLeft w:val="0"/>
          <w:marRight w:val="0"/>
          <w:marTop w:val="0"/>
          <w:marBottom w:val="0"/>
          <w:divBdr>
            <w:top w:val="none" w:sz="0" w:space="0" w:color="auto"/>
            <w:left w:val="none" w:sz="0" w:space="0" w:color="auto"/>
            <w:bottom w:val="none" w:sz="0" w:space="0" w:color="auto"/>
            <w:right w:val="none" w:sz="0" w:space="0" w:color="auto"/>
          </w:divBdr>
        </w:div>
        <w:div w:id="1548106204">
          <w:marLeft w:val="0"/>
          <w:marRight w:val="0"/>
          <w:marTop w:val="0"/>
          <w:marBottom w:val="0"/>
          <w:divBdr>
            <w:top w:val="none" w:sz="0" w:space="0" w:color="auto"/>
            <w:left w:val="none" w:sz="0" w:space="0" w:color="auto"/>
            <w:bottom w:val="none" w:sz="0" w:space="0" w:color="auto"/>
            <w:right w:val="none" w:sz="0" w:space="0" w:color="auto"/>
          </w:divBdr>
        </w:div>
        <w:div w:id="1371688249">
          <w:marLeft w:val="0"/>
          <w:marRight w:val="0"/>
          <w:marTop w:val="0"/>
          <w:marBottom w:val="0"/>
          <w:divBdr>
            <w:top w:val="none" w:sz="0" w:space="0" w:color="auto"/>
            <w:left w:val="none" w:sz="0" w:space="0" w:color="auto"/>
            <w:bottom w:val="none" w:sz="0" w:space="0" w:color="auto"/>
            <w:right w:val="none" w:sz="0" w:space="0" w:color="auto"/>
          </w:divBdr>
        </w:div>
        <w:div w:id="331837868">
          <w:marLeft w:val="0"/>
          <w:marRight w:val="0"/>
          <w:marTop w:val="0"/>
          <w:marBottom w:val="0"/>
          <w:divBdr>
            <w:top w:val="none" w:sz="0" w:space="0" w:color="auto"/>
            <w:left w:val="none" w:sz="0" w:space="0" w:color="auto"/>
            <w:bottom w:val="none" w:sz="0" w:space="0" w:color="auto"/>
            <w:right w:val="none" w:sz="0" w:space="0" w:color="auto"/>
          </w:divBdr>
        </w:div>
        <w:div w:id="232205081">
          <w:marLeft w:val="0"/>
          <w:marRight w:val="0"/>
          <w:marTop w:val="0"/>
          <w:marBottom w:val="0"/>
          <w:divBdr>
            <w:top w:val="none" w:sz="0" w:space="0" w:color="auto"/>
            <w:left w:val="none" w:sz="0" w:space="0" w:color="auto"/>
            <w:bottom w:val="none" w:sz="0" w:space="0" w:color="auto"/>
            <w:right w:val="none" w:sz="0" w:space="0" w:color="auto"/>
          </w:divBdr>
        </w:div>
        <w:div w:id="1771319083">
          <w:marLeft w:val="0"/>
          <w:marRight w:val="0"/>
          <w:marTop w:val="0"/>
          <w:marBottom w:val="0"/>
          <w:divBdr>
            <w:top w:val="none" w:sz="0" w:space="0" w:color="auto"/>
            <w:left w:val="none" w:sz="0" w:space="0" w:color="auto"/>
            <w:bottom w:val="none" w:sz="0" w:space="0" w:color="auto"/>
            <w:right w:val="none" w:sz="0" w:space="0" w:color="auto"/>
          </w:divBdr>
        </w:div>
        <w:div w:id="667101435">
          <w:marLeft w:val="0"/>
          <w:marRight w:val="0"/>
          <w:marTop w:val="0"/>
          <w:marBottom w:val="0"/>
          <w:divBdr>
            <w:top w:val="none" w:sz="0" w:space="0" w:color="auto"/>
            <w:left w:val="none" w:sz="0" w:space="0" w:color="auto"/>
            <w:bottom w:val="none" w:sz="0" w:space="0" w:color="auto"/>
            <w:right w:val="none" w:sz="0" w:space="0" w:color="auto"/>
          </w:divBdr>
        </w:div>
        <w:div w:id="793140337">
          <w:marLeft w:val="0"/>
          <w:marRight w:val="0"/>
          <w:marTop w:val="0"/>
          <w:marBottom w:val="0"/>
          <w:divBdr>
            <w:top w:val="none" w:sz="0" w:space="0" w:color="auto"/>
            <w:left w:val="none" w:sz="0" w:space="0" w:color="auto"/>
            <w:bottom w:val="none" w:sz="0" w:space="0" w:color="auto"/>
            <w:right w:val="none" w:sz="0" w:space="0" w:color="auto"/>
          </w:divBdr>
        </w:div>
        <w:div w:id="1856964326">
          <w:marLeft w:val="0"/>
          <w:marRight w:val="0"/>
          <w:marTop w:val="0"/>
          <w:marBottom w:val="0"/>
          <w:divBdr>
            <w:top w:val="none" w:sz="0" w:space="0" w:color="auto"/>
            <w:left w:val="none" w:sz="0" w:space="0" w:color="auto"/>
            <w:bottom w:val="none" w:sz="0" w:space="0" w:color="auto"/>
            <w:right w:val="none" w:sz="0" w:space="0" w:color="auto"/>
          </w:divBdr>
        </w:div>
        <w:div w:id="724329486">
          <w:marLeft w:val="0"/>
          <w:marRight w:val="0"/>
          <w:marTop w:val="0"/>
          <w:marBottom w:val="0"/>
          <w:divBdr>
            <w:top w:val="none" w:sz="0" w:space="0" w:color="auto"/>
            <w:left w:val="none" w:sz="0" w:space="0" w:color="auto"/>
            <w:bottom w:val="none" w:sz="0" w:space="0" w:color="auto"/>
            <w:right w:val="none" w:sz="0" w:space="0" w:color="auto"/>
          </w:divBdr>
        </w:div>
        <w:div w:id="32511389">
          <w:marLeft w:val="0"/>
          <w:marRight w:val="0"/>
          <w:marTop w:val="0"/>
          <w:marBottom w:val="0"/>
          <w:divBdr>
            <w:top w:val="none" w:sz="0" w:space="0" w:color="auto"/>
            <w:left w:val="none" w:sz="0" w:space="0" w:color="auto"/>
            <w:bottom w:val="none" w:sz="0" w:space="0" w:color="auto"/>
            <w:right w:val="none" w:sz="0" w:space="0" w:color="auto"/>
          </w:divBdr>
        </w:div>
        <w:div w:id="669212412">
          <w:marLeft w:val="0"/>
          <w:marRight w:val="0"/>
          <w:marTop w:val="0"/>
          <w:marBottom w:val="0"/>
          <w:divBdr>
            <w:top w:val="none" w:sz="0" w:space="0" w:color="auto"/>
            <w:left w:val="none" w:sz="0" w:space="0" w:color="auto"/>
            <w:bottom w:val="none" w:sz="0" w:space="0" w:color="auto"/>
            <w:right w:val="none" w:sz="0" w:space="0" w:color="auto"/>
          </w:divBdr>
        </w:div>
        <w:div w:id="4526700">
          <w:marLeft w:val="0"/>
          <w:marRight w:val="0"/>
          <w:marTop w:val="0"/>
          <w:marBottom w:val="0"/>
          <w:divBdr>
            <w:top w:val="none" w:sz="0" w:space="0" w:color="auto"/>
            <w:left w:val="none" w:sz="0" w:space="0" w:color="auto"/>
            <w:bottom w:val="none" w:sz="0" w:space="0" w:color="auto"/>
            <w:right w:val="none" w:sz="0" w:space="0" w:color="auto"/>
          </w:divBdr>
        </w:div>
        <w:div w:id="1051921204">
          <w:marLeft w:val="0"/>
          <w:marRight w:val="0"/>
          <w:marTop w:val="0"/>
          <w:marBottom w:val="0"/>
          <w:divBdr>
            <w:top w:val="none" w:sz="0" w:space="0" w:color="auto"/>
            <w:left w:val="none" w:sz="0" w:space="0" w:color="auto"/>
            <w:bottom w:val="none" w:sz="0" w:space="0" w:color="auto"/>
            <w:right w:val="none" w:sz="0" w:space="0" w:color="auto"/>
          </w:divBdr>
        </w:div>
        <w:div w:id="1116681426">
          <w:marLeft w:val="0"/>
          <w:marRight w:val="0"/>
          <w:marTop w:val="0"/>
          <w:marBottom w:val="0"/>
          <w:divBdr>
            <w:top w:val="none" w:sz="0" w:space="0" w:color="auto"/>
            <w:left w:val="none" w:sz="0" w:space="0" w:color="auto"/>
            <w:bottom w:val="none" w:sz="0" w:space="0" w:color="auto"/>
            <w:right w:val="none" w:sz="0" w:space="0" w:color="auto"/>
          </w:divBdr>
        </w:div>
        <w:div w:id="1894152598">
          <w:marLeft w:val="0"/>
          <w:marRight w:val="0"/>
          <w:marTop w:val="0"/>
          <w:marBottom w:val="0"/>
          <w:divBdr>
            <w:top w:val="none" w:sz="0" w:space="0" w:color="auto"/>
            <w:left w:val="none" w:sz="0" w:space="0" w:color="auto"/>
            <w:bottom w:val="none" w:sz="0" w:space="0" w:color="auto"/>
            <w:right w:val="none" w:sz="0" w:space="0" w:color="auto"/>
          </w:divBdr>
        </w:div>
        <w:div w:id="373501937">
          <w:marLeft w:val="0"/>
          <w:marRight w:val="0"/>
          <w:marTop w:val="0"/>
          <w:marBottom w:val="0"/>
          <w:divBdr>
            <w:top w:val="none" w:sz="0" w:space="0" w:color="auto"/>
            <w:left w:val="none" w:sz="0" w:space="0" w:color="auto"/>
            <w:bottom w:val="none" w:sz="0" w:space="0" w:color="auto"/>
            <w:right w:val="none" w:sz="0" w:space="0" w:color="auto"/>
          </w:divBdr>
        </w:div>
        <w:div w:id="986857962">
          <w:marLeft w:val="0"/>
          <w:marRight w:val="0"/>
          <w:marTop w:val="0"/>
          <w:marBottom w:val="0"/>
          <w:divBdr>
            <w:top w:val="none" w:sz="0" w:space="0" w:color="auto"/>
            <w:left w:val="none" w:sz="0" w:space="0" w:color="auto"/>
            <w:bottom w:val="none" w:sz="0" w:space="0" w:color="auto"/>
            <w:right w:val="none" w:sz="0" w:space="0" w:color="auto"/>
          </w:divBdr>
        </w:div>
        <w:div w:id="1115099337">
          <w:marLeft w:val="0"/>
          <w:marRight w:val="0"/>
          <w:marTop w:val="0"/>
          <w:marBottom w:val="0"/>
          <w:divBdr>
            <w:top w:val="none" w:sz="0" w:space="0" w:color="auto"/>
            <w:left w:val="none" w:sz="0" w:space="0" w:color="auto"/>
            <w:bottom w:val="none" w:sz="0" w:space="0" w:color="auto"/>
            <w:right w:val="none" w:sz="0" w:space="0" w:color="auto"/>
          </w:divBdr>
        </w:div>
        <w:div w:id="2146269473">
          <w:marLeft w:val="0"/>
          <w:marRight w:val="0"/>
          <w:marTop w:val="0"/>
          <w:marBottom w:val="0"/>
          <w:divBdr>
            <w:top w:val="none" w:sz="0" w:space="0" w:color="auto"/>
            <w:left w:val="none" w:sz="0" w:space="0" w:color="auto"/>
            <w:bottom w:val="none" w:sz="0" w:space="0" w:color="auto"/>
            <w:right w:val="none" w:sz="0" w:space="0" w:color="auto"/>
          </w:divBdr>
        </w:div>
        <w:div w:id="468010843">
          <w:marLeft w:val="0"/>
          <w:marRight w:val="0"/>
          <w:marTop w:val="0"/>
          <w:marBottom w:val="0"/>
          <w:divBdr>
            <w:top w:val="none" w:sz="0" w:space="0" w:color="auto"/>
            <w:left w:val="none" w:sz="0" w:space="0" w:color="auto"/>
            <w:bottom w:val="none" w:sz="0" w:space="0" w:color="auto"/>
            <w:right w:val="none" w:sz="0" w:space="0" w:color="auto"/>
          </w:divBdr>
        </w:div>
        <w:div w:id="445736219">
          <w:marLeft w:val="0"/>
          <w:marRight w:val="0"/>
          <w:marTop w:val="0"/>
          <w:marBottom w:val="0"/>
          <w:divBdr>
            <w:top w:val="none" w:sz="0" w:space="0" w:color="auto"/>
            <w:left w:val="none" w:sz="0" w:space="0" w:color="auto"/>
            <w:bottom w:val="none" w:sz="0" w:space="0" w:color="auto"/>
            <w:right w:val="none" w:sz="0" w:space="0" w:color="auto"/>
          </w:divBdr>
        </w:div>
        <w:div w:id="1919974402">
          <w:marLeft w:val="0"/>
          <w:marRight w:val="0"/>
          <w:marTop w:val="0"/>
          <w:marBottom w:val="0"/>
          <w:divBdr>
            <w:top w:val="none" w:sz="0" w:space="0" w:color="auto"/>
            <w:left w:val="none" w:sz="0" w:space="0" w:color="auto"/>
            <w:bottom w:val="none" w:sz="0" w:space="0" w:color="auto"/>
            <w:right w:val="none" w:sz="0" w:space="0" w:color="auto"/>
          </w:divBdr>
        </w:div>
        <w:div w:id="106462558">
          <w:marLeft w:val="0"/>
          <w:marRight w:val="0"/>
          <w:marTop w:val="0"/>
          <w:marBottom w:val="0"/>
          <w:divBdr>
            <w:top w:val="none" w:sz="0" w:space="0" w:color="auto"/>
            <w:left w:val="none" w:sz="0" w:space="0" w:color="auto"/>
            <w:bottom w:val="none" w:sz="0" w:space="0" w:color="auto"/>
            <w:right w:val="none" w:sz="0" w:space="0" w:color="auto"/>
          </w:divBdr>
        </w:div>
      </w:divsChild>
    </w:div>
    <w:div w:id="608781685">
      <w:bodyDiv w:val="1"/>
      <w:marLeft w:val="0"/>
      <w:marRight w:val="0"/>
      <w:marTop w:val="0"/>
      <w:marBottom w:val="0"/>
      <w:divBdr>
        <w:top w:val="none" w:sz="0" w:space="0" w:color="auto"/>
        <w:left w:val="none" w:sz="0" w:space="0" w:color="auto"/>
        <w:bottom w:val="none" w:sz="0" w:space="0" w:color="auto"/>
        <w:right w:val="none" w:sz="0" w:space="0" w:color="auto"/>
      </w:divBdr>
    </w:div>
    <w:div w:id="901720099">
      <w:bodyDiv w:val="1"/>
      <w:marLeft w:val="0"/>
      <w:marRight w:val="0"/>
      <w:marTop w:val="0"/>
      <w:marBottom w:val="0"/>
      <w:divBdr>
        <w:top w:val="none" w:sz="0" w:space="0" w:color="auto"/>
        <w:left w:val="none" w:sz="0" w:space="0" w:color="auto"/>
        <w:bottom w:val="none" w:sz="0" w:space="0" w:color="auto"/>
        <w:right w:val="none" w:sz="0" w:space="0" w:color="auto"/>
      </w:divBdr>
    </w:div>
    <w:div w:id="969360657">
      <w:bodyDiv w:val="1"/>
      <w:marLeft w:val="0"/>
      <w:marRight w:val="0"/>
      <w:marTop w:val="0"/>
      <w:marBottom w:val="0"/>
      <w:divBdr>
        <w:top w:val="none" w:sz="0" w:space="0" w:color="auto"/>
        <w:left w:val="none" w:sz="0" w:space="0" w:color="auto"/>
        <w:bottom w:val="none" w:sz="0" w:space="0" w:color="auto"/>
        <w:right w:val="none" w:sz="0" w:space="0" w:color="auto"/>
      </w:divBdr>
      <w:divsChild>
        <w:div w:id="573514425">
          <w:marLeft w:val="0"/>
          <w:marRight w:val="0"/>
          <w:marTop w:val="0"/>
          <w:marBottom w:val="0"/>
          <w:divBdr>
            <w:top w:val="none" w:sz="0" w:space="0" w:color="auto"/>
            <w:left w:val="none" w:sz="0" w:space="0" w:color="auto"/>
            <w:bottom w:val="none" w:sz="0" w:space="0" w:color="auto"/>
            <w:right w:val="none" w:sz="0" w:space="0" w:color="auto"/>
          </w:divBdr>
          <w:divsChild>
            <w:div w:id="423960052">
              <w:marLeft w:val="0"/>
              <w:marRight w:val="0"/>
              <w:marTop w:val="0"/>
              <w:marBottom w:val="0"/>
              <w:divBdr>
                <w:top w:val="none" w:sz="0" w:space="0" w:color="auto"/>
                <w:left w:val="none" w:sz="0" w:space="0" w:color="auto"/>
                <w:bottom w:val="none" w:sz="0" w:space="0" w:color="auto"/>
                <w:right w:val="none" w:sz="0" w:space="0" w:color="auto"/>
              </w:divBdr>
              <w:divsChild>
                <w:div w:id="1638797280">
                  <w:marLeft w:val="0"/>
                  <w:marRight w:val="0"/>
                  <w:marTop w:val="0"/>
                  <w:marBottom w:val="0"/>
                  <w:divBdr>
                    <w:top w:val="none" w:sz="0" w:space="0" w:color="auto"/>
                    <w:left w:val="none" w:sz="0" w:space="0" w:color="auto"/>
                    <w:bottom w:val="none" w:sz="0" w:space="0" w:color="auto"/>
                    <w:right w:val="none" w:sz="0" w:space="0" w:color="auto"/>
                  </w:divBdr>
                </w:div>
                <w:div w:id="473449340">
                  <w:marLeft w:val="0"/>
                  <w:marRight w:val="0"/>
                  <w:marTop w:val="0"/>
                  <w:marBottom w:val="0"/>
                  <w:divBdr>
                    <w:top w:val="none" w:sz="0" w:space="0" w:color="auto"/>
                    <w:left w:val="none" w:sz="0" w:space="0" w:color="auto"/>
                    <w:bottom w:val="none" w:sz="0" w:space="0" w:color="auto"/>
                    <w:right w:val="none" w:sz="0" w:space="0" w:color="auto"/>
                  </w:divBdr>
                </w:div>
                <w:div w:id="325784417">
                  <w:marLeft w:val="0"/>
                  <w:marRight w:val="0"/>
                  <w:marTop w:val="0"/>
                  <w:marBottom w:val="0"/>
                  <w:divBdr>
                    <w:top w:val="none" w:sz="0" w:space="0" w:color="auto"/>
                    <w:left w:val="none" w:sz="0" w:space="0" w:color="auto"/>
                    <w:bottom w:val="none" w:sz="0" w:space="0" w:color="auto"/>
                    <w:right w:val="none" w:sz="0" w:space="0" w:color="auto"/>
                  </w:divBdr>
                </w:div>
                <w:div w:id="152769632">
                  <w:marLeft w:val="0"/>
                  <w:marRight w:val="0"/>
                  <w:marTop w:val="0"/>
                  <w:marBottom w:val="0"/>
                  <w:divBdr>
                    <w:top w:val="none" w:sz="0" w:space="0" w:color="auto"/>
                    <w:left w:val="none" w:sz="0" w:space="0" w:color="auto"/>
                    <w:bottom w:val="none" w:sz="0" w:space="0" w:color="auto"/>
                    <w:right w:val="none" w:sz="0" w:space="0" w:color="auto"/>
                  </w:divBdr>
                </w:div>
                <w:div w:id="1023283624">
                  <w:marLeft w:val="0"/>
                  <w:marRight w:val="0"/>
                  <w:marTop w:val="0"/>
                  <w:marBottom w:val="0"/>
                  <w:divBdr>
                    <w:top w:val="none" w:sz="0" w:space="0" w:color="auto"/>
                    <w:left w:val="none" w:sz="0" w:space="0" w:color="auto"/>
                    <w:bottom w:val="none" w:sz="0" w:space="0" w:color="auto"/>
                    <w:right w:val="none" w:sz="0" w:space="0" w:color="auto"/>
                  </w:divBdr>
                </w:div>
                <w:div w:id="1552575277">
                  <w:marLeft w:val="0"/>
                  <w:marRight w:val="0"/>
                  <w:marTop w:val="0"/>
                  <w:marBottom w:val="0"/>
                  <w:divBdr>
                    <w:top w:val="none" w:sz="0" w:space="0" w:color="auto"/>
                    <w:left w:val="none" w:sz="0" w:space="0" w:color="auto"/>
                    <w:bottom w:val="none" w:sz="0" w:space="0" w:color="auto"/>
                    <w:right w:val="none" w:sz="0" w:space="0" w:color="auto"/>
                  </w:divBdr>
                </w:div>
                <w:div w:id="1179344752">
                  <w:marLeft w:val="0"/>
                  <w:marRight w:val="0"/>
                  <w:marTop w:val="0"/>
                  <w:marBottom w:val="0"/>
                  <w:divBdr>
                    <w:top w:val="none" w:sz="0" w:space="0" w:color="auto"/>
                    <w:left w:val="none" w:sz="0" w:space="0" w:color="auto"/>
                    <w:bottom w:val="none" w:sz="0" w:space="0" w:color="auto"/>
                    <w:right w:val="none" w:sz="0" w:space="0" w:color="auto"/>
                  </w:divBdr>
                </w:div>
                <w:div w:id="2120484194">
                  <w:marLeft w:val="0"/>
                  <w:marRight w:val="0"/>
                  <w:marTop w:val="0"/>
                  <w:marBottom w:val="0"/>
                  <w:divBdr>
                    <w:top w:val="none" w:sz="0" w:space="0" w:color="auto"/>
                    <w:left w:val="none" w:sz="0" w:space="0" w:color="auto"/>
                    <w:bottom w:val="none" w:sz="0" w:space="0" w:color="auto"/>
                    <w:right w:val="none" w:sz="0" w:space="0" w:color="auto"/>
                  </w:divBdr>
                </w:div>
                <w:div w:id="165631095">
                  <w:marLeft w:val="0"/>
                  <w:marRight w:val="0"/>
                  <w:marTop w:val="0"/>
                  <w:marBottom w:val="0"/>
                  <w:divBdr>
                    <w:top w:val="none" w:sz="0" w:space="0" w:color="auto"/>
                    <w:left w:val="none" w:sz="0" w:space="0" w:color="auto"/>
                    <w:bottom w:val="none" w:sz="0" w:space="0" w:color="auto"/>
                    <w:right w:val="none" w:sz="0" w:space="0" w:color="auto"/>
                  </w:divBdr>
                </w:div>
                <w:div w:id="2060517651">
                  <w:marLeft w:val="0"/>
                  <w:marRight w:val="0"/>
                  <w:marTop w:val="0"/>
                  <w:marBottom w:val="0"/>
                  <w:divBdr>
                    <w:top w:val="none" w:sz="0" w:space="0" w:color="auto"/>
                    <w:left w:val="none" w:sz="0" w:space="0" w:color="auto"/>
                    <w:bottom w:val="none" w:sz="0" w:space="0" w:color="auto"/>
                    <w:right w:val="none" w:sz="0" w:space="0" w:color="auto"/>
                  </w:divBdr>
                </w:div>
                <w:div w:id="746079492">
                  <w:marLeft w:val="0"/>
                  <w:marRight w:val="0"/>
                  <w:marTop w:val="0"/>
                  <w:marBottom w:val="0"/>
                  <w:divBdr>
                    <w:top w:val="none" w:sz="0" w:space="0" w:color="auto"/>
                    <w:left w:val="none" w:sz="0" w:space="0" w:color="auto"/>
                    <w:bottom w:val="none" w:sz="0" w:space="0" w:color="auto"/>
                    <w:right w:val="none" w:sz="0" w:space="0" w:color="auto"/>
                  </w:divBdr>
                </w:div>
                <w:div w:id="936251222">
                  <w:marLeft w:val="0"/>
                  <w:marRight w:val="0"/>
                  <w:marTop w:val="0"/>
                  <w:marBottom w:val="0"/>
                  <w:divBdr>
                    <w:top w:val="none" w:sz="0" w:space="0" w:color="auto"/>
                    <w:left w:val="none" w:sz="0" w:space="0" w:color="auto"/>
                    <w:bottom w:val="none" w:sz="0" w:space="0" w:color="auto"/>
                    <w:right w:val="none" w:sz="0" w:space="0" w:color="auto"/>
                  </w:divBdr>
                </w:div>
                <w:div w:id="1933584071">
                  <w:marLeft w:val="0"/>
                  <w:marRight w:val="0"/>
                  <w:marTop w:val="0"/>
                  <w:marBottom w:val="0"/>
                  <w:divBdr>
                    <w:top w:val="none" w:sz="0" w:space="0" w:color="auto"/>
                    <w:left w:val="none" w:sz="0" w:space="0" w:color="auto"/>
                    <w:bottom w:val="none" w:sz="0" w:space="0" w:color="auto"/>
                    <w:right w:val="none" w:sz="0" w:space="0" w:color="auto"/>
                  </w:divBdr>
                </w:div>
                <w:div w:id="572933854">
                  <w:marLeft w:val="0"/>
                  <w:marRight w:val="0"/>
                  <w:marTop w:val="0"/>
                  <w:marBottom w:val="0"/>
                  <w:divBdr>
                    <w:top w:val="none" w:sz="0" w:space="0" w:color="auto"/>
                    <w:left w:val="none" w:sz="0" w:space="0" w:color="auto"/>
                    <w:bottom w:val="none" w:sz="0" w:space="0" w:color="auto"/>
                    <w:right w:val="none" w:sz="0" w:space="0" w:color="auto"/>
                  </w:divBdr>
                </w:div>
                <w:div w:id="1202131519">
                  <w:marLeft w:val="0"/>
                  <w:marRight w:val="0"/>
                  <w:marTop w:val="0"/>
                  <w:marBottom w:val="0"/>
                  <w:divBdr>
                    <w:top w:val="none" w:sz="0" w:space="0" w:color="auto"/>
                    <w:left w:val="none" w:sz="0" w:space="0" w:color="auto"/>
                    <w:bottom w:val="none" w:sz="0" w:space="0" w:color="auto"/>
                    <w:right w:val="none" w:sz="0" w:space="0" w:color="auto"/>
                  </w:divBdr>
                </w:div>
                <w:div w:id="56125749">
                  <w:marLeft w:val="0"/>
                  <w:marRight w:val="0"/>
                  <w:marTop w:val="0"/>
                  <w:marBottom w:val="0"/>
                  <w:divBdr>
                    <w:top w:val="none" w:sz="0" w:space="0" w:color="auto"/>
                    <w:left w:val="none" w:sz="0" w:space="0" w:color="auto"/>
                    <w:bottom w:val="none" w:sz="0" w:space="0" w:color="auto"/>
                    <w:right w:val="none" w:sz="0" w:space="0" w:color="auto"/>
                  </w:divBdr>
                </w:div>
                <w:div w:id="1166436087">
                  <w:marLeft w:val="0"/>
                  <w:marRight w:val="0"/>
                  <w:marTop w:val="0"/>
                  <w:marBottom w:val="0"/>
                  <w:divBdr>
                    <w:top w:val="none" w:sz="0" w:space="0" w:color="auto"/>
                    <w:left w:val="none" w:sz="0" w:space="0" w:color="auto"/>
                    <w:bottom w:val="none" w:sz="0" w:space="0" w:color="auto"/>
                    <w:right w:val="none" w:sz="0" w:space="0" w:color="auto"/>
                  </w:divBdr>
                </w:div>
                <w:div w:id="1002853264">
                  <w:marLeft w:val="0"/>
                  <w:marRight w:val="0"/>
                  <w:marTop w:val="0"/>
                  <w:marBottom w:val="0"/>
                  <w:divBdr>
                    <w:top w:val="none" w:sz="0" w:space="0" w:color="auto"/>
                    <w:left w:val="none" w:sz="0" w:space="0" w:color="auto"/>
                    <w:bottom w:val="none" w:sz="0" w:space="0" w:color="auto"/>
                    <w:right w:val="none" w:sz="0" w:space="0" w:color="auto"/>
                  </w:divBdr>
                </w:div>
                <w:div w:id="1392195838">
                  <w:marLeft w:val="0"/>
                  <w:marRight w:val="0"/>
                  <w:marTop w:val="0"/>
                  <w:marBottom w:val="0"/>
                  <w:divBdr>
                    <w:top w:val="none" w:sz="0" w:space="0" w:color="auto"/>
                    <w:left w:val="none" w:sz="0" w:space="0" w:color="auto"/>
                    <w:bottom w:val="none" w:sz="0" w:space="0" w:color="auto"/>
                    <w:right w:val="none" w:sz="0" w:space="0" w:color="auto"/>
                  </w:divBdr>
                </w:div>
                <w:div w:id="1952978017">
                  <w:marLeft w:val="0"/>
                  <w:marRight w:val="0"/>
                  <w:marTop w:val="0"/>
                  <w:marBottom w:val="0"/>
                  <w:divBdr>
                    <w:top w:val="none" w:sz="0" w:space="0" w:color="auto"/>
                    <w:left w:val="none" w:sz="0" w:space="0" w:color="auto"/>
                    <w:bottom w:val="none" w:sz="0" w:space="0" w:color="auto"/>
                    <w:right w:val="none" w:sz="0" w:space="0" w:color="auto"/>
                  </w:divBdr>
                </w:div>
                <w:div w:id="1640188921">
                  <w:marLeft w:val="0"/>
                  <w:marRight w:val="0"/>
                  <w:marTop w:val="0"/>
                  <w:marBottom w:val="0"/>
                  <w:divBdr>
                    <w:top w:val="none" w:sz="0" w:space="0" w:color="auto"/>
                    <w:left w:val="none" w:sz="0" w:space="0" w:color="auto"/>
                    <w:bottom w:val="none" w:sz="0" w:space="0" w:color="auto"/>
                    <w:right w:val="none" w:sz="0" w:space="0" w:color="auto"/>
                  </w:divBdr>
                </w:div>
                <w:div w:id="772936416">
                  <w:marLeft w:val="0"/>
                  <w:marRight w:val="0"/>
                  <w:marTop w:val="0"/>
                  <w:marBottom w:val="0"/>
                  <w:divBdr>
                    <w:top w:val="none" w:sz="0" w:space="0" w:color="auto"/>
                    <w:left w:val="none" w:sz="0" w:space="0" w:color="auto"/>
                    <w:bottom w:val="none" w:sz="0" w:space="0" w:color="auto"/>
                    <w:right w:val="none" w:sz="0" w:space="0" w:color="auto"/>
                  </w:divBdr>
                </w:div>
                <w:div w:id="634722949">
                  <w:marLeft w:val="0"/>
                  <w:marRight w:val="0"/>
                  <w:marTop w:val="0"/>
                  <w:marBottom w:val="0"/>
                  <w:divBdr>
                    <w:top w:val="none" w:sz="0" w:space="0" w:color="auto"/>
                    <w:left w:val="none" w:sz="0" w:space="0" w:color="auto"/>
                    <w:bottom w:val="none" w:sz="0" w:space="0" w:color="auto"/>
                    <w:right w:val="none" w:sz="0" w:space="0" w:color="auto"/>
                  </w:divBdr>
                </w:div>
                <w:div w:id="1788036636">
                  <w:marLeft w:val="0"/>
                  <w:marRight w:val="0"/>
                  <w:marTop w:val="0"/>
                  <w:marBottom w:val="0"/>
                  <w:divBdr>
                    <w:top w:val="none" w:sz="0" w:space="0" w:color="auto"/>
                    <w:left w:val="none" w:sz="0" w:space="0" w:color="auto"/>
                    <w:bottom w:val="none" w:sz="0" w:space="0" w:color="auto"/>
                    <w:right w:val="none" w:sz="0" w:space="0" w:color="auto"/>
                  </w:divBdr>
                </w:div>
                <w:div w:id="1252616227">
                  <w:marLeft w:val="0"/>
                  <w:marRight w:val="0"/>
                  <w:marTop w:val="0"/>
                  <w:marBottom w:val="0"/>
                  <w:divBdr>
                    <w:top w:val="none" w:sz="0" w:space="0" w:color="auto"/>
                    <w:left w:val="none" w:sz="0" w:space="0" w:color="auto"/>
                    <w:bottom w:val="none" w:sz="0" w:space="0" w:color="auto"/>
                    <w:right w:val="none" w:sz="0" w:space="0" w:color="auto"/>
                  </w:divBdr>
                </w:div>
                <w:div w:id="832532503">
                  <w:marLeft w:val="0"/>
                  <w:marRight w:val="0"/>
                  <w:marTop w:val="0"/>
                  <w:marBottom w:val="0"/>
                  <w:divBdr>
                    <w:top w:val="none" w:sz="0" w:space="0" w:color="auto"/>
                    <w:left w:val="none" w:sz="0" w:space="0" w:color="auto"/>
                    <w:bottom w:val="none" w:sz="0" w:space="0" w:color="auto"/>
                    <w:right w:val="none" w:sz="0" w:space="0" w:color="auto"/>
                  </w:divBdr>
                </w:div>
                <w:div w:id="1156259720">
                  <w:marLeft w:val="0"/>
                  <w:marRight w:val="0"/>
                  <w:marTop w:val="0"/>
                  <w:marBottom w:val="0"/>
                  <w:divBdr>
                    <w:top w:val="none" w:sz="0" w:space="0" w:color="auto"/>
                    <w:left w:val="none" w:sz="0" w:space="0" w:color="auto"/>
                    <w:bottom w:val="none" w:sz="0" w:space="0" w:color="auto"/>
                    <w:right w:val="none" w:sz="0" w:space="0" w:color="auto"/>
                  </w:divBdr>
                </w:div>
                <w:div w:id="996690411">
                  <w:marLeft w:val="0"/>
                  <w:marRight w:val="0"/>
                  <w:marTop w:val="0"/>
                  <w:marBottom w:val="0"/>
                  <w:divBdr>
                    <w:top w:val="none" w:sz="0" w:space="0" w:color="auto"/>
                    <w:left w:val="none" w:sz="0" w:space="0" w:color="auto"/>
                    <w:bottom w:val="none" w:sz="0" w:space="0" w:color="auto"/>
                    <w:right w:val="none" w:sz="0" w:space="0" w:color="auto"/>
                  </w:divBdr>
                </w:div>
                <w:div w:id="1596357542">
                  <w:marLeft w:val="0"/>
                  <w:marRight w:val="0"/>
                  <w:marTop w:val="0"/>
                  <w:marBottom w:val="0"/>
                  <w:divBdr>
                    <w:top w:val="none" w:sz="0" w:space="0" w:color="auto"/>
                    <w:left w:val="none" w:sz="0" w:space="0" w:color="auto"/>
                    <w:bottom w:val="none" w:sz="0" w:space="0" w:color="auto"/>
                    <w:right w:val="none" w:sz="0" w:space="0" w:color="auto"/>
                  </w:divBdr>
                </w:div>
                <w:div w:id="709843302">
                  <w:marLeft w:val="0"/>
                  <w:marRight w:val="0"/>
                  <w:marTop w:val="0"/>
                  <w:marBottom w:val="0"/>
                  <w:divBdr>
                    <w:top w:val="none" w:sz="0" w:space="0" w:color="auto"/>
                    <w:left w:val="none" w:sz="0" w:space="0" w:color="auto"/>
                    <w:bottom w:val="none" w:sz="0" w:space="0" w:color="auto"/>
                    <w:right w:val="none" w:sz="0" w:space="0" w:color="auto"/>
                  </w:divBdr>
                </w:div>
                <w:div w:id="801386343">
                  <w:marLeft w:val="0"/>
                  <w:marRight w:val="0"/>
                  <w:marTop w:val="0"/>
                  <w:marBottom w:val="0"/>
                  <w:divBdr>
                    <w:top w:val="none" w:sz="0" w:space="0" w:color="auto"/>
                    <w:left w:val="none" w:sz="0" w:space="0" w:color="auto"/>
                    <w:bottom w:val="none" w:sz="0" w:space="0" w:color="auto"/>
                    <w:right w:val="none" w:sz="0" w:space="0" w:color="auto"/>
                  </w:divBdr>
                </w:div>
                <w:div w:id="208880933">
                  <w:marLeft w:val="0"/>
                  <w:marRight w:val="0"/>
                  <w:marTop w:val="0"/>
                  <w:marBottom w:val="0"/>
                  <w:divBdr>
                    <w:top w:val="none" w:sz="0" w:space="0" w:color="auto"/>
                    <w:left w:val="none" w:sz="0" w:space="0" w:color="auto"/>
                    <w:bottom w:val="none" w:sz="0" w:space="0" w:color="auto"/>
                    <w:right w:val="none" w:sz="0" w:space="0" w:color="auto"/>
                  </w:divBdr>
                </w:div>
                <w:div w:id="1140346954">
                  <w:marLeft w:val="0"/>
                  <w:marRight w:val="0"/>
                  <w:marTop w:val="0"/>
                  <w:marBottom w:val="0"/>
                  <w:divBdr>
                    <w:top w:val="none" w:sz="0" w:space="0" w:color="auto"/>
                    <w:left w:val="none" w:sz="0" w:space="0" w:color="auto"/>
                    <w:bottom w:val="none" w:sz="0" w:space="0" w:color="auto"/>
                    <w:right w:val="none" w:sz="0" w:space="0" w:color="auto"/>
                  </w:divBdr>
                </w:div>
                <w:div w:id="1468283552">
                  <w:marLeft w:val="0"/>
                  <w:marRight w:val="0"/>
                  <w:marTop w:val="0"/>
                  <w:marBottom w:val="0"/>
                  <w:divBdr>
                    <w:top w:val="none" w:sz="0" w:space="0" w:color="auto"/>
                    <w:left w:val="none" w:sz="0" w:space="0" w:color="auto"/>
                    <w:bottom w:val="none" w:sz="0" w:space="0" w:color="auto"/>
                    <w:right w:val="none" w:sz="0" w:space="0" w:color="auto"/>
                  </w:divBdr>
                </w:div>
                <w:div w:id="423261448">
                  <w:marLeft w:val="0"/>
                  <w:marRight w:val="0"/>
                  <w:marTop w:val="0"/>
                  <w:marBottom w:val="0"/>
                  <w:divBdr>
                    <w:top w:val="none" w:sz="0" w:space="0" w:color="auto"/>
                    <w:left w:val="none" w:sz="0" w:space="0" w:color="auto"/>
                    <w:bottom w:val="none" w:sz="0" w:space="0" w:color="auto"/>
                    <w:right w:val="none" w:sz="0" w:space="0" w:color="auto"/>
                  </w:divBdr>
                </w:div>
                <w:div w:id="1885365753">
                  <w:marLeft w:val="0"/>
                  <w:marRight w:val="0"/>
                  <w:marTop w:val="0"/>
                  <w:marBottom w:val="0"/>
                  <w:divBdr>
                    <w:top w:val="none" w:sz="0" w:space="0" w:color="auto"/>
                    <w:left w:val="none" w:sz="0" w:space="0" w:color="auto"/>
                    <w:bottom w:val="none" w:sz="0" w:space="0" w:color="auto"/>
                    <w:right w:val="none" w:sz="0" w:space="0" w:color="auto"/>
                  </w:divBdr>
                </w:div>
                <w:div w:id="849174711">
                  <w:marLeft w:val="0"/>
                  <w:marRight w:val="0"/>
                  <w:marTop w:val="0"/>
                  <w:marBottom w:val="0"/>
                  <w:divBdr>
                    <w:top w:val="none" w:sz="0" w:space="0" w:color="auto"/>
                    <w:left w:val="none" w:sz="0" w:space="0" w:color="auto"/>
                    <w:bottom w:val="none" w:sz="0" w:space="0" w:color="auto"/>
                    <w:right w:val="none" w:sz="0" w:space="0" w:color="auto"/>
                  </w:divBdr>
                </w:div>
                <w:div w:id="1915317801">
                  <w:marLeft w:val="0"/>
                  <w:marRight w:val="0"/>
                  <w:marTop w:val="0"/>
                  <w:marBottom w:val="0"/>
                  <w:divBdr>
                    <w:top w:val="none" w:sz="0" w:space="0" w:color="auto"/>
                    <w:left w:val="none" w:sz="0" w:space="0" w:color="auto"/>
                    <w:bottom w:val="none" w:sz="0" w:space="0" w:color="auto"/>
                    <w:right w:val="none" w:sz="0" w:space="0" w:color="auto"/>
                  </w:divBdr>
                </w:div>
                <w:div w:id="815300413">
                  <w:marLeft w:val="0"/>
                  <w:marRight w:val="0"/>
                  <w:marTop w:val="0"/>
                  <w:marBottom w:val="0"/>
                  <w:divBdr>
                    <w:top w:val="none" w:sz="0" w:space="0" w:color="auto"/>
                    <w:left w:val="none" w:sz="0" w:space="0" w:color="auto"/>
                    <w:bottom w:val="none" w:sz="0" w:space="0" w:color="auto"/>
                    <w:right w:val="none" w:sz="0" w:space="0" w:color="auto"/>
                  </w:divBdr>
                </w:div>
                <w:div w:id="210037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01438">
          <w:marLeft w:val="0"/>
          <w:marRight w:val="0"/>
          <w:marTop w:val="0"/>
          <w:marBottom w:val="0"/>
          <w:divBdr>
            <w:top w:val="none" w:sz="0" w:space="0" w:color="auto"/>
            <w:left w:val="none" w:sz="0" w:space="0" w:color="auto"/>
            <w:bottom w:val="none" w:sz="0" w:space="0" w:color="auto"/>
            <w:right w:val="none" w:sz="0" w:space="0" w:color="auto"/>
          </w:divBdr>
        </w:div>
        <w:div w:id="1495224475">
          <w:marLeft w:val="0"/>
          <w:marRight w:val="0"/>
          <w:marTop w:val="0"/>
          <w:marBottom w:val="0"/>
          <w:divBdr>
            <w:top w:val="none" w:sz="0" w:space="0" w:color="auto"/>
            <w:left w:val="none" w:sz="0" w:space="0" w:color="auto"/>
            <w:bottom w:val="none" w:sz="0" w:space="0" w:color="auto"/>
            <w:right w:val="none" w:sz="0" w:space="0" w:color="auto"/>
          </w:divBdr>
        </w:div>
        <w:div w:id="2019000273">
          <w:marLeft w:val="0"/>
          <w:marRight w:val="0"/>
          <w:marTop w:val="0"/>
          <w:marBottom w:val="0"/>
          <w:divBdr>
            <w:top w:val="none" w:sz="0" w:space="0" w:color="auto"/>
            <w:left w:val="none" w:sz="0" w:space="0" w:color="auto"/>
            <w:bottom w:val="none" w:sz="0" w:space="0" w:color="auto"/>
            <w:right w:val="none" w:sz="0" w:space="0" w:color="auto"/>
          </w:divBdr>
        </w:div>
        <w:div w:id="898705992">
          <w:marLeft w:val="0"/>
          <w:marRight w:val="0"/>
          <w:marTop w:val="0"/>
          <w:marBottom w:val="0"/>
          <w:divBdr>
            <w:top w:val="none" w:sz="0" w:space="0" w:color="auto"/>
            <w:left w:val="none" w:sz="0" w:space="0" w:color="auto"/>
            <w:bottom w:val="none" w:sz="0" w:space="0" w:color="auto"/>
            <w:right w:val="none" w:sz="0" w:space="0" w:color="auto"/>
          </w:divBdr>
        </w:div>
        <w:div w:id="645234074">
          <w:marLeft w:val="0"/>
          <w:marRight w:val="0"/>
          <w:marTop w:val="0"/>
          <w:marBottom w:val="0"/>
          <w:divBdr>
            <w:top w:val="none" w:sz="0" w:space="0" w:color="auto"/>
            <w:left w:val="none" w:sz="0" w:space="0" w:color="auto"/>
            <w:bottom w:val="none" w:sz="0" w:space="0" w:color="auto"/>
            <w:right w:val="none" w:sz="0" w:space="0" w:color="auto"/>
          </w:divBdr>
        </w:div>
        <w:div w:id="458567747">
          <w:marLeft w:val="0"/>
          <w:marRight w:val="0"/>
          <w:marTop w:val="0"/>
          <w:marBottom w:val="0"/>
          <w:divBdr>
            <w:top w:val="none" w:sz="0" w:space="0" w:color="auto"/>
            <w:left w:val="none" w:sz="0" w:space="0" w:color="auto"/>
            <w:bottom w:val="none" w:sz="0" w:space="0" w:color="auto"/>
            <w:right w:val="none" w:sz="0" w:space="0" w:color="auto"/>
          </w:divBdr>
        </w:div>
        <w:div w:id="80877777">
          <w:marLeft w:val="0"/>
          <w:marRight w:val="0"/>
          <w:marTop w:val="0"/>
          <w:marBottom w:val="0"/>
          <w:divBdr>
            <w:top w:val="none" w:sz="0" w:space="0" w:color="auto"/>
            <w:left w:val="none" w:sz="0" w:space="0" w:color="auto"/>
            <w:bottom w:val="none" w:sz="0" w:space="0" w:color="auto"/>
            <w:right w:val="none" w:sz="0" w:space="0" w:color="auto"/>
          </w:divBdr>
        </w:div>
        <w:div w:id="378240318">
          <w:marLeft w:val="0"/>
          <w:marRight w:val="0"/>
          <w:marTop w:val="0"/>
          <w:marBottom w:val="0"/>
          <w:divBdr>
            <w:top w:val="none" w:sz="0" w:space="0" w:color="auto"/>
            <w:left w:val="none" w:sz="0" w:space="0" w:color="auto"/>
            <w:bottom w:val="none" w:sz="0" w:space="0" w:color="auto"/>
            <w:right w:val="none" w:sz="0" w:space="0" w:color="auto"/>
          </w:divBdr>
        </w:div>
        <w:div w:id="1533417716">
          <w:marLeft w:val="0"/>
          <w:marRight w:val="0"/>
          <w:marTop w:val="0"/>
          <w:marBottom w:val="0"/>
          <w:divBdr>
            <w:top w:val="none" w:sz="0" w:space="0" w:color="auto"/>
            <w:left w:val="none" w:sz="0" w:space="0" w:color="auto"/>
            <w:bottom w:val="none" w:sz="0" w:space="0" w:color="auto"/>
            <w:right w:val="none" w:sz="0" w:space="0" w:color="auto"/>
          </w:divBdr>
        </w:div>
        <w:div w:id="1732315160">
          <w:marLeft w:val="0"/>
          <w:marRight w:val="0"/>
          <w:marTop w:val="0"/>
          <w:marBottom w:val="0"/>
          <w:divBdr>
            <w:top w:val="none" w:sz="0" w:space="0" w:color="auto"/>
            <w:left w:val="none" w:sz="0" w:space="0" w:color="auto"/>
            <w:bottom w:val="none" w:sz="0" w:space="0" w:color="auto"/>
            <w:right w:val="none" w:sz="0" w:space="0" w:color="auto"/>
          </w:divBdr>
        </w:div>
        <w:div w:id="177236566">
          <w:marLeft w:val="0"/>
          <w:marRight w:val="0"/>
          <w:marTop w:val="0"/>
          <w:marBottom w:val="0"/>
          <w:divBdr>
            <w:top w:val="none" w:sz="0" w:space="0" w:color="auto"/>
            <w:left w:val="none" w:sz="0" w:space="0" w:color="auto"/>
            <w:bottom w:val="none" w:sz="0" w:space="0" w:color="auto"/>
            <w:right w:val="none" w:sz="0" w:space="0" w:color="auto"/>
          </w:divBdr>
        </w:div>
        <w:div w:id="245384514">
          <w:marLeft w:val="0"/>
          <w:marRight w:val="0"/>
          <w:marTop w:val="0"/>
          <w:marBottom w:val="0"/>
          <w:divBdr>
            <w:top w:val="none" w:sz="0" w:space="0" w:color="auto"/>
            <w:left w:val="none" w:sz="0" w:space="0" w:color="auto"/>
            <w:bottom w:val="none" w:sz="0" w:space="0" w:color="auto"/>
            <w:right w:val="none" w:sz="0" w:space="0" w:color="auto"/>
          </w:divBdr>
        </w:div>
        <w:div w:id="518281934">
          <w:marLeft w:val="0"/>
          <w:marRight w:val="0"/>
          <w:marTop w:val="0"/>
          <w:marBottom w:val="0"/>
          <w:divBdr>
            <w:top w:val="none" w:sz="0" w:space="0" w:color="auto"/>
            <w:left w:val="none" w:sz="0" w:space="0" w:color="auto"/>
            <w:bottom w:val="none" w:sz="0" w:space="0" w:color="auto"/>
            <w:right w:val="none" w:sz="0" w:space="0" w:color="auto"/>
          </w:divBdr>
        </w:div>
        <w:div w:id="1035156158">
          <w:marLeft w:val="0"/>
          <w:marRight w:val="0"/>
          <w:marTop w:val="0"/>
          <w:marBottom w:val="0"/>
          <w:divBdr>
            <w:top w:val="none" w:sz="0" w:space="0" w:color="auto"/>
            <w:left w:val="none" w:sz="0" w:space="0" w:color="auto"/>
            <w:bottom w:val="none" w:sz="0" w:space="0" w:color="auto"/>
            <w:right w:val="none" w:sz="0" w:space="0" w:color="auto"/>
          </w:divBdr>
        </w:div>
        <w:div w:id="377969850">
          <w:marLeft w:val="0"/>
          <w:marRight w:val="0"/>
          <w:marTop w:val="0"/>
          <w:marBottom w:val="0"/>
          <w:divBdr>
            <w:top w:val="none" w:sz="0" w:space="0" w:color="auto"/>
            <w:left w:val="none" w:sz="0" w:space="0" w:color="auto"/>
            <w:bottom w:val="none" w:sz="0" w:space="0" w:color="auto"/>
            <w:right w:val="none" w:sz="0" w:space="0" w:color="auto"/>
          </w:divBdr>
        </w:div>
        <w:div w:id="2082555622">
          <w:marLeft w:val="0"/>
          <w:marRight w:val="0"/>
          <w:marTop w:val="0"/>
          <w:marBottom w:val="0"/>
          <w:divBdr>
            <w:top w:val="none" w:sz="0" w:space="0" w:color="auto"/>
            <w:left w:val="none" w:sz="0" w:space="0" w:color="auto"/>
            <w:bottom w:val="none" w:sz="0" w:space="0" w:color="auto"/>
            <w:right w:val="none" w:sz="0" w:space="0" w:color="auto"/>
          </w:divBdr>
        </w:div>
        <w:div w:id="2057464678">
          <w:marLeft w:val="0"/>
          <w:marRight w:val="0"/>
          <w:marTop w:val="0"/>
          <w:marBottom w:val="0"/>
          <w:divBdr>
            <w:top w:val="none" w:sz="0" w:space="0" w:color="auto"/>
            <w:left w:val="none" w:sz="0" w:space="0" w:color="auto"/>
            <w:bottom w:val="none" w:sz="0" w:space="0" w:color="auto"/>
            <w:right w:val="none" w:sz="0" w:space="0" w:color="auto"/>
          </w:divBdr>
        </w:div>
        <w:div w:id="1391466517">
          <w:marLeft w:val="0"/>
          <w:marRight w:val="0"/>
          <w:marTop w:val="0"/>
          <w:marBottom w:val="0"/>
          <w:divBdr>
            <w:top w:val="none" w:sz="0" w:space="0" w:color="auto"/>
            <w:left w:val="none" w:sz="0" w:space="0" w:color="auto"/>
            <w:bottom w:val="none" w:sz="0" w:space="0" w:color="auto"/>
            <w:right w:val="none" w:sz="0" w:space="0" w:color="auto"/>
          </w:divBdr>
        </w:div>
        <w:div w:id="1678262374">
          <w:marLeft w:val="0"/>
          <w:marRight w:val="0"/>
          <w:marTop w:val="0"/>
          <w:marBottom w:val="0"/>
          <w:divBdr>
            <w:top w:val="none" w:sz="0" w:space="0" w:color="auto"/>
            <w:left w:val="none" w:sz="0" w:space="0" w:color="auto"/>
            <w:bottom w:val="none" w:sz="0" w:space="0" w:color="auto"/>
            <w:right w:val="none" w:sz="0" w:space="0" w:color="auto"/>
          </w:divBdr>
        </w:div>
        <w:div w:id="592520231">
          <w:marLeft w:val="0"/>
          <w:marRight w:val="0"/>
          <w:marTop w:val="0"/>
          <w:marBottom w:val="0"/>
          <w:divBdr>
            <w:top w:val="none" w:sz="0" w:space="0" w:color="auto"/>
            <w:left w:val="none" w:sz="0" w:space="0" w:color="auto"/>
            <w:bottom w:val="none" w:sz="0" w:space="0" w:color="auto"/>
            <w:right w:val="none" w:sz="0" w:space="0" w:color="auto"/>
          </w:divBdr>
        </w:div>
        <w:div w:id="146170175">
          <w:marLeft w:val="0"/>
          <w:marRight w:val="0"/>
          <w:marTop w:val="0"/>
          <w:marBottom w:val="0"/>
          <w:divBdr>
            <w:top w:val="none" w:sz="0" w:space="0" w:color="auto"/>
            <w:left w:val="none" w:sz="0" w:space="0" w:color="auto"/>
            <w:bottom w:val="none" w:sz="0" w:space="0" w:color="auto"/>
            <w:right w:val="none" w:sz="0" w:space="0" w:color="auto"/>
          </w:divBdr>
        </w:div>
        <w:div w:id="1110659527">
          <w:marLeft w:val="0"/>
          <w:marRight w:val="0"/>
          <w:marTop w:val="0"/>
          <w:marBottom w:val="0"/>
          <w:divBdr>
            <w:top w:val="none" w:sz="0" w:space="0" w:color="auto"/>
            <w:left w:val="none" w:sz="0" w:space="0" w:color="auto"/>
            <w:bottom w:val="none" w:sz="0" w:space="0" w:color="auto"/>
            <w:right w:val="none" w:sz="0" w:space="0" w:color="auto"/>
          </w:divBdr>
        </w:div>
        <w:div w:id="1670789347">
          <w:marLeft w:val="0"/>
          <w:marRight w:val="0"/>
          <w:marTop w:val="0"/>
          <w:marBottom w:val="0"/>
          <w:divBdr>
            <w:top w:val="none" w:sz="0" w:space="0" w:color="auto"/>
            <w:left w:val="none" w:sz="0" w:space="0" w:color="auto"/>
            <w:bottom w:val="none" w:sz="0" w:space="0" w:color="auto"/>
            <w:right w:val="none" w:sz="0" w:space="0" w:color="auto"/>
          </w:divBdr>
        </w:div>
        <w:div w:id="2029480090">
          <w:marLeft w:val="0"/>
          <w:marRight w:val="0"/>
          <w:marTop w:val="0"/>
          <w:marBottom w:val="0"/>
          <w:divBdr>
            <w:top w:val="none" w:sz="0" w:space="0" w:color="auto"/>
            <w:left w:val="none" w:sz="0" w:space="0" w:color="auto"/>
            <w:bottom w:val="none" w:sz="0" w:space="0" w:color="auto"/>
            <w:right w:val="none" w:sz="0" w:space="0" w:color="auto"/>
          </w:divBdr>
        </w:div>
        <w:div w:id="1933393246">
          <w:marLeft w:val="0"/>
          <w:marRight w:val="0"/>
          <w:marTop w:val="0"/>
          <w:marBottom w:val="0"/>
          <w:divBdr>
            <w:top w:val="none" w:sz="0" w:space="0" w:color="auto"/>
            <w:left w:val="none" w:sz="0" w:space="0" w:color="auto"/>
            <w:bottom w:val="none" w:sz="0" w:space="0" w:color="auto"/>
            <w:right w:val="none" w:sz="0" w:space="0" w:color="auto"/>
          </w:divBdr>
        </w:div>
        <w:div w:id="1538204078">
          <w:marLeft w:val="0"/>
          <w:marRight w:val="0"/>
          <w:marTop w:val="0"/>
          <w:marBottom w:val="0"/>
          <w:divBdr>
            <w:top w:val="none" w:sz="0" w:space="0" w:color="auto"/>
            <w:left w:val="none" w:sz="0" w:space="0" w:color="auto"/>
            <w:bottom w:val="none" w:sz="0" w:space="0" w:color="auto"/>
            <w:right w:val="none" w:sz="0" w:space="0" w:color="auto"/>
          </w:divBdr>
        </w:div>
        <w:div w:id="688919281">
          <w:marLeft w:val="0"/>
          <w:marRight w:val="0"/>
          <w:marTop w:val="0"/>
          <w:marBottom w:val="0"/>
          <w:divBdr>
            <w:top w:val="none" w:sz="0" w:space="0" w:color="auto"/>
            <w:left w:val="none" w:sz="0" w:space="0" w:color="auto"/>
            <w:bottom w:val="none" w:sz="0" w:space="0" w:color="auto"/>
            <w:right w:val="none" w:sz="0" w:space="0" w:color="auto"/>
          </w:divBdr>
        </w:div>
        <w:div w:id="1162503354">
          <w:marLeft w:val="0"/>
          <w:marRight w:val="0"/>
          <w:marTop w:val="0"/>
          <w:marBottom w:val="0"/>
          <w:divBdr>
            <w:top w:val="none" w:sz="0" w:space="0" w:color="auto"/>
            <w:left w:val="none" w:sz="0" w:space="0" w:color="auto"/>
            <w:bottom w:val="none" w:sz="0" w:space="0" w:color="auto"/>
            <w:right w:val="none" w:sz="0" w:space="0" w:color="auto"/>
          </w:divBdr>
        </w:div>
        <w:div w:id="1388335073">
          <w:marLeft w:val="0"/>
          <w:marRight w:val="0"/>
          <w:marTop w:val="0"/>
          <w:marBottom w:val="0"/>
          <w:divBdr>
            <w:top w:val="none" w:sz="0" w:space="0" w:color="auto"/>
            <w:left w:val="none" w:sz="0" w:space="0" w:color="auto"/>
            <w:bottom w:val="none" w:sz="0" w:space="0" w:color="auto"/>
            <w:right w:val="none" w:sz="0" w:space="0" w:color="auto"/>
          </w:divBdr>
        </w:div>
        <w:div w:id="2127193580">
          <w:marLeft w:val="0"/>
          <w:marRight w:val="0"/>
          <w:marTop w:val="0"/>
          <w:marBottom w:val="0"/>
          <w:divBdr>
            <w:top w:val="none" w:sz="0" w:space="0" w:color="auto"/>
            <w:left w:val="none" w:sz="0" w:space="0" w:color="auto"/>
            <w:bottom w:val="none" w:sz="0" w:space="0" w:color="auto"/>
            <w:right w:val="none" w:sz="0" w:space="0" w:color="auto"/>
          </w:divBdr>
        </w:div>
        <w:div w:id="1177235155">
          <w:marLeft w:val="0"/>
          <w:marRight w:val="0"/>
          <w:marTop w:val="0"/>
          <w:marBottom w:val="0"/>
          <w:divBdr>
            <w:top w:val="none" w:sz="0" w:space="0" w:color="auto"/>
            <w:left w:val="none" w:sz="0" w:space="0" w:color="auto"/>
            <w:bottom w:val="none" w:sz="0" w:space="0" w:color="auto"/>
            <w:right w:val="none" w:sz="0" w:space="0" w:color="auto"/>
          </w:divBdr>
        </w:div>
        <w:div w:id="1670986214">
          <w:marLeft w:val="0"/>
          <w:marRight w:val="0"/>
          <w:marTop w:val="0"/>
          <w:marBottom w:val="0"/>
          <w:divBdr>
            <w:top w:val="none" w:sz="0" w:space="0" w:color="auto"/>
            <w:left w:val="none" w:sz="0" w:space="0" w:color="auto"/>
            <w:bottom w:val="none" w:sz="0" w:space="0" w:color="auto"/>
            <w:right w:val="none" w:sz="0" w:space="0" w:color="auto"/>
          </w:divBdr>
        </w:div>
        <w:div w:id="1266233465">
          <w:marLeft w:val="0"/>
          <w:marRight w:val="0"/>
          <w:marTop w:val="0"/>
          <w:marBottom w:val="0"/>
          <w:divBdr>
            <w:top w:val="none" w:sz="0" w:space="0" w:color="auto"/>
            <w:left w:val="none" w:sz="0" w:space="0" w:color="auto"/>
            <w:bottom w:val="none" w:sz="0" w:space="0" w:color="auto"/>
            <w:right w:val="none" w:sz="0" w:space="0" w:color="auto"/>
          </w:divBdr>
        </w:div>
        <w:div w:id="444345050">
          <w:marLeft w:val="0"/>
          <w:marRight w:val="0"/>
          <w:marTop w:val="0"/>
          <w:marBottom w:val="0"/>
          <w:divBdr>
            <w:top w:val="none" w:sz="0" w:space="0" w:color="auto"/>
            <w:left w:val="none" w:sz="0" w:space="0" w:color="auto"/>
            <w:bottom w:val="none" w:sz="0" w:space="0" w:color="auto"/>
            <w:right w:val="none" w:sz="0" w:space="0" w:color="auto"/>
          </w:divBdr>
        </w:div>
        <w:div w:id="2053309065">
          <w:marLeft w:val="0"/>
          <w:marRight w:val="0"/>
          <w:marTop w:val="0"/>
          <w:marBottom w:val="0"/>
          <w:divBdr>
            <w:top w:val="none" w:sz="0" w:space="0" w:color="auto"/>
            <w:left w:val="none" w:sz="0" w:space="0" w:color="auto"/>
            <w:bottom w:val="none" w:sz="0" w:space="0" w:color="auto"/>
            <w:right w:val="none" w:sz="0" w:space="0" w:color="auto"/>
          </w:divBdr>
        </w:div>
      </w:divsChild>
    </w:div>
    <w:div w:id="1005985648">
      <w:bodyDiv w:val="1"/>
      <w:marLeft w:val="0"/>
      <w:marRight w:val="0"/>
      <w:marTop w:val="0"/>
      <w:marBottom w:val="0"/>
      <w:divBdr>
        <w:top w:val="none" w:sz="0" w:space="0" w:color="auto"/>
        <w:left w:val="none" w:sz="0" w:space="0" w:color="auto"/>
        <w:bottom w:val="none" w:sz="0" w:space="0" w:color="auto"/>
        <w:right w:val="none" w:sz="0" w:space="0" w:color="auto"/>
      </w:divBdr>
    </w:div>
    <w:div w:id="1007824830">
      <w:bodyDiv w:val="1"/>
      <w:marLeft w:val="0"/>
      <w:marRight w:val="0"/>
      <w:marTop w:val="0"/>
      <w:marBottom w:val="0"/>
      <w:divBdr>
        <w:top w:val="none" w:sz="0" w:space="0" w:color="auto"/>
        <w:left w:val="none" w:sz="0" w:space="0" w:color="auto"/>
        <w:bottom w:val="none" w:sz="0" w:space="0" w:color="auto"/>
        <w:right w:val="none" w:sz="0" w:space="0" w:color="auto"/>
      </w:divBdr>
    </w:div>
    <w:div w:id="1438058026">
      <w:bodyDiv w:val="1"/>
      <w:marLeft w:val="0"/>
      <w:marRight w:val="0"/>
      <w:marTop w:val="0"/>
      <w:marBottom w:val="0"/>
      <w:divBdr>
        <w:top w:val="none" w:sz="0" w:space="0" w:color="auto"/>
        <w:left w:val="none" w:sz="0" w:space="0" w:color="auto"/>
        <w:bottom w:val="none" w:sz="0" w:space="0" w:color="auto"/>
        <w:right w:val="none" w:sz="0" w:space="0" w:color="auto"/>
      </w:divBdr>
    </w:div>
    <w:div w:id="1457215142">
      <w:bodyDiv w:val="1"/>
      <w:marLeft w:val="0"/>
      <w:marRight w:val="0"/>
      <w:marTop w:val="0"/>
      <w:marBottom w:val="0"/>
      <w:divBdr>
        <w:top w:val="none" w:sz="0" w:space="0" w:color="auto"/>
        <w:left w:val="none" w:sz="0" w:space="0" w:color="auto"/>
        <w:bottom w:val="none" w:sz="0" w:space="0" w:color="auto"/>
        <w:right w:val="none" w:sz="0" w:space="0" w:color="auto"/>
      </w:divBdr>
    </w:div>
    <w:div w:id="1598172656">
      <w:bodyDiv w:val="1"/>
      <w:marLeft w:val="0"/>
      <w:marRight w:val="0"/>
      <w:marTop w:val="0"/>
      <w:marBottom w:val="0"/>
      <w:divBdr>
        <w:top w:val="none" w:sz="0" w:space="0" w:color="auto"/>
        <w:left w:val="none" w:sz="0" w:space="0" w:color="auto"/>
        <w:bottom w:val="none" w:sz="0" w:space="0" w:color="auto"/>
        <w:right w:val="none" w:sz="0" w:space="0" w:color="auto"/>
      </w:divBdr>
      <w:divsChild>
        <w:div w:id="1047875720">
          <w:marLeft w:val="0"/>
          <w:marRight w:val="0"/>
          <w:marTop w:val="0"/>
          <w:marBottom w:val="0"/>
          <w:divBdr>
            <w:top w:val="none" w:sz="0" w:space="0" w:color="auto"/>
            <w:left w:val="none" w:sz="0" w:space="0" w:color="auto"/>
            <w:bottom w:val="none" w:sz="0" w:space="0" w:color="auto"/>
            <w:right w:val="none" w:sz="0" w:space="0" w:color="auto"/>
          </w:divBdr>
        </w:div>
        <w:div w:id="160434176">
          <w:marLeft w:val="0"/>
          <w:marRight w:val="0"/>
          <w:marTop w:val="0"/>
          <w:marBottom w:val="0"/>
          <w:divBdr>
            <w:top w:val="none" w:sz="0" w:space="0" w:color="auto"/>
            <w:left w:val="none" w:sz="0" w:space="0" w:color="auto"/>
            <w:bottom w:val="none" w:sz="0" w:space="0" w:color="auto"/>
            <w:right w:val="none" w:sz="0" w:space="0" w:color="auto"/>
          </w:divBdr>
        </w:div>
      </w:divsChild>
    </w:div>
    <w:div w:id="1668095835">
      <w:bodyDiv w:val="1"/>
      <w:marLeft w:val="0"/>
      <w:marRight w:val="0"/>
      <w:marTop w:val="0"/>
      <w:marBottom w:val="0"/>
      <w:divBdr>
        <w:top w:val="none" w:sz="0" w:space="0" w:color="auto"/>
        <w:left w:val="none" w:sz="0" w:space="0" w:color="auto"/>
        <w:bottom w:val="none" w:sz="0" w:space="0" w:color="auto"/>
        <w:right w:val="none" w:sz="0" w:space="0" w:color="auto"/>
      </w:divBdr>
      <w:divsChild>
        <w:div w:id="1213736455">
          <w:marLeft w:val="0"/>
          <w:marRight w:val="0"/>
          <w:marTop w:val="0"/>
          <w:marBottom w:val="0"/>
          <w:divBdr>
            <w:top w:val="none" w:sz="0" w:space="0" w:color="auto"/>
            <w:left w:val="none" w:sz="0" w:space="0" w:color="auto"/>
            <w:bottom w:val="none" w:sz="0" w:space="0" w:color="auto"/>
            <w:right w:val="none" w:sz="0" w:space="0" w:color="auto"/>
          </w:divBdr>
        </w:div>
        <w:div w:id="1661884224">
          <w:marLeft w:val="0"/>
          <w:marRight w:val="0"/>
          <w:marTop w:val="0"/>
          <w:marBottom w:val="0"/>
          <w:divBdr>
            <w:top w:val="none" w:sz="0" w:space="0" w:color="auto"/>
            <w:left w:val="none" w:sz="0" w:space="0" w:color="auto"/>
            <w:bottom w:val="none" w:sz="0" w:space="0" w:color="auto"/>
            <w:right w:val="none" w:sz="0" w:space="0" w:color="auto"/>
          </w:divBdr>
        </w:div>
      </w:divsChild>
    </w:div>
    <w:div w:id="1721250644">
      <w:bodyDiv w:val="1"/>
      <w:marLeft w:val="0"/>
      <w:marRight w:val="0"/>
      <w:marTop w:val="0"/>
      <w:marBottom w:val="0"/>
      <w:divBdr>
        <w:top w:val="none" w:sz="0" w:space="0" w:color="auto"/>
        <w:left w:val="none" w:sz="0" w:space="0" w:color="auto"/>
        <w:bottom w:val="none" w:sz="0" w:space="0" w:color="auto"/>
        <w:right w:val="none" w:sz="0" w:space="0" w:color="auto"/>
      </w:divBdr>
    </w:div>
    <w:div w:id="1759256641">
      <w:bodyDiv w:val="1"/>
      <w:marLeft w:val="0"/>
      <w:marRight w:val="0"/>
      <w:marTop w:val="0"/>
      <w:marBottom w:val="0"/>
      <w:divBdr>
        <w:top w:val="none" w:sz="0" w:space="0" w:color="auto"/>
        <w:left w:val="none" w:sz="0" w:space="0" w:color="auto"/>
        <w:bottom w:val="none" w:sz="0" w:space="0" w:color="auto"/>
        <w:right w:val="none" w:sz="0" w:space="0" w:color="auto"/>
      </w:divBdr>
    </w:div>
    <w:div w:id="1850367313">
      <w:bodyDiv w:val="1"/>
      <w:marLeft w:val="0"/>
      <w:marRight w:val="0"/>
      <w:marTop w:val="0"/>
      <w:marBottom w:val="0"/>
      <w:divBdr>
        <w:top w:val="none" w:sz="0" w:space="0" w:color="auto"/>
        <w:left w:val="none" w:sz="0" w:space="0" w:color="auto"/>
        <w:bottom w:val="none" w:sz="0" w:space="0" w:color="auto"/>
        <w:right w:val="none" w:sz="0" w:space="0" w:color="auto"/>
      </w:divBdr>
    </w:div>
    <w:div w:id="1955088350">
      <w:bodyDiv w:val="1"/>
      <w:marLeft w:val="0"/>
      <w:marRight w:val="0"/>
      <w:marTop w:val="0"/>
      <w:marBottom w:val="0"/>
      <w:divBdr>
        <w:top w:val="none" w:sz="0" w:space="0" w:color="auto"/>
        <w:left w:val="none" w:sz="0" w:space="0" w:color="auto"/>
        <w:bottom w:val="none" w:sz="0" w:space="0" w:color="auto"/>
        <w:right w:val="none" w:sz="0" w:space="0" w:color="auto"/>
      </w:divBdr>
    </w:div>
    <w:div w:id="2036033983">
      <w:bodyDiv w:val="1"/>
      <w:marLeft w:val="0"/>
      <w:marRight w:val="0"/>
      <w:marTop w:val="0"/>
      <w:marBottom w:val="0"/>
      <w:divBdr>
        <w:top w:val="none" w:sz="0" w:space="0" w:color="auto"/>
        <w:left w:val="none" w:sz="0" w:space="0" w:color="auto"/>
        <w:bottom w:val="none" w:sz="0" w:space="0" w:color="auto"/>
        <w:right w:val="none" w:sz="0" w:space="0" w:color="auto"/>
      </w:divBdr>
      <w:divsChild>
        <w:div w:id="1725329974">
          <w:marLeft w:val="0"/>
          <w:marRight w:val="0"/>
          <w:marTop w:val="200"/>
          <w:marBottom w:val="0"/>
          <w:divBdr>
            <w:top w:val="none" w:sz="0" w:space="0" w:color="auto"/>
            <w:left w:val="none" w:sz="0" w:space="0" w:color="auto"/>
            <w:bottom w:val="none" w:sz="0" w:space="0" w:color="auto"/>
            <w:right w:val="none" w:sz="0" w:space="0" w:color="auto"/>
          </w:divBdr>
        </w:div>
        <w:div w:id="690960354">
          <w:marLeft w:val="0"/>
          <w:marRight w:val="0"/>
          <w:marTop w:val="0"/>
          <w:marBottom w:val="0"/>
          <w:divBdr>
            <w:top w:val="none" w:sz="0" w:space="0" w:color="auto"/>
            <w:left w:val="none" w:sz="0" w:space="0" w:color="auto"/>
            <w:bottom w:val="none" w:sz="0" w:space="0" w:color="auto"/>
            <w:right w:val="none" w:sz="0" w:space="0" w:color="auto"/>
          </w:divBdr>
        </w:div>
      </w:divsChild>
    </w:div>
    <w:div w:id="2046060874">
      <w:bodyDiv w:val="1"/>
      <w:marLeft w:val="0"/>
      <w:marRight w:val="0"/>
      <w:marTop w:val="0"/>
      <w:marBottom w:val="0"/>
      <w:divBdr>
        <w:top w:val="none" w:sz="0" w:space="0" w:color="auto"/>
        <w:left w:val="none" w:sz="0" w:space="0" w:color="auto"/>
        <w:bottom w:val="none" w:sz="0" w:space="0" w:color="auto"/>
        <w:right w:val="none" w:sz="0" w:space="0" w:color="auto"/>
      </w:divBdr>
    </w:div>
    <w:div w:id="2057045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chterhoekvo.nl" TargetMode="External"/><Relationship Id="rId18" Type="http://schemas.openxmlformats.org/officeDocument/2006/relationships/image" Target="media/image4.jpeg"/><Relationship Id="rId26" Type="http://schemas.openxmlformats.org/officeDocument/2006/relationships/hyperlink" Target="mailto:g.roeterdink@hetstedelijkzutphen.nl" TargetMode="External"/><Relationship Id="rId39" Type="http://schemas.openxmlformats.org/officeDocument/2006/relationships/hyperlink" Target="mailto:l.krabbenborg@hetstedelijkzutphen.nl" TargetMode="External"/><Relationship Id="rId21" Type="http://schemas.openxmlformats.org/officeDocument/2006/relationships/image" Target="media/image6.jpeg"/><Relationship Id="rId34" Type="http://schemas.openxmlformats.org/officeDocument/2006/relationships/hyperlink" Target="mailto:l.boekholt@hetstedelijkzutphen.nl" TargetMode="External"/><Relationship Id="rId42" Type="http://schemas.openxmlformats.org/officeDocument/2006/relationships/image" Target="media/image9.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scholenopdekaart.nl" TargetMode="External"/><Relationship Id="rId29" Type="http://schemas.openxmlformats.org/officeDocument/2006/relationships/hyperlink" Target="mailto:m.bleumer@hetstedelijkzutphen.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r.willemsen@hetstedelijkzutphen.nl" TargetMode="External"/><Relationship Id="rId32" Type="http://schemas.openxmlformats.org/officeDocument/2006/relationships/hyperlink" Target="mailto:j.lammers@hetstedelijkzutphen.nl" TargetMode="External"/><Relationship Id="rId37" Type="http://schemas.openxmlformats.org/officeDocument/2006/relationships/hyperlink" Target="mailto:j.vandalen@hetstedelijkzutphen.nl" TargetMode="External"/><Relationship Id="rId40" Type="http://schemas.openxmlformats.org/officeDocument/2006/relationships/hyperlink" Target="mailto:r.tielgro@nestege@hetstedelijkzutphen.nl"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hetstedelijkzutphen.nl" TargetMode="External"/><Relationship Id="rId23" Type="http://schemas.openxmlformats.org/officeDocument/2006/relationships/image" Target="media/image8.jpeg"/><Relationship Id="rId28" Type="http://schemas.openxmlformats.org/officeDocument/2006/relationships/hyperlink" Target="mailto:r.rondeel@hetstedelijkzutphen.nl" TargetMode="External"/><Relationship Id="rId36" Type="http://schemas.openxmlformats.org/officeDocument/2006/relationships/hyperlink" Target="mailto:r.loskamp@hetstedelijkzutphen.nl"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mailto:s.goulmy@hetstedelijkzutphen.nl"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yperlink" Target="mailto:n.rutgers@hetstedelijkzutphen.nl" TargetMode="External"/><Relationship Id="rId30" Type="http://schemas.openxmlformats.org/officeDocument/2006/relationships/hyperlink" Target="mailto:r.rondeel@hetstedelijkzutphen.nl" TargetMode="External"/><Relationship Id="rId35" Type="http://schemas.openxmlformats.org/officeDocument/2006/relationships/hyperlink" Target="mailto:e.nijenhuis@hetstedelijkzutphen.nl" TargetMode="External"/><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hetstedelijkzutphen.nl" TargetMode="External"/><Relationship Id="rId25" Type="http://schemas.openxmlformats.org/officeDocument/2006/relationships/hyperlink" Target="mailto:j.veldhuis@hetstedelijkzutphen.nl" TargetMode="External"/><Relationship Id="rId33" Type="http://schemas.openxmlformats.org/officeDocument/2006/relationships/hyperlink" Target="mailto:c.hendriks@hetstedelijkzutphen.nl" TargetMode="External"/><Relationship Id="rId38" Type="http://schemas.openxmlformats.org/officeDocument/2006/relationships/hyperlink" Target="mailto:j.runs@hetstedelijkzutphen.nl" TargetMode="External"/><Relationship Id="rId20" Type="http://schemas.openxmlformats.org/officeDocument/2006/relationships/hyperlink" Target="https://schoter-public.sharepoint.com/Paginas/Financiele-ondersteuning-.aspx" TargetMode="External"/><Relationship Id="rId41" Type="http://schemas.openxmlformats.org/officeDocument/2006/relationships/hyperlink" Target="mailto:info@achterhoekvo.n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nold\AppData\Roaming\Microsoft\Sjablonen\Rapport-ontwerp%20(leeg).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4B20059A4BCB48A93BC7ED172302E5" ma:contentTypeVersion="0" ma:contentTypeDescription="Een nieuw document maken." ma:contentTypeScope="" ma:versionID="3fbcfb52a2d4c28b5abdf8d39255250b">
  <xsd:schema xmlns:xsd="http://www.w3.org/2001/XMLSchema" xmlns:xs="http://www.w3.org/2001/XMLSchema" xmlns:p="http://schemas.microsoft.com/office/2006/metadata/properties" targetNamespace="http://schemas.microsoft.com/office/2006/metadata/properties" ma:root="true" ma:fieldsID="b118b0825d757084c8d1e1ffd33f200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ma:readOnly="tru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56849-2D2E-485B-959D-2D910B7B4A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4ADCEC8-4C2D-4B8B-B39F-92F74556A5A8}">
  <ds:schemaRefs>
    <ds:schemaRef ds:uri="http://schemas.microsoft.com/sharepoint/v3/contenttype/forms"/>
  </ds:schemaRefs>
</ds:datastoreItem>
</file>

<file path=customXml/itemProps3.xml><?xml version="1.0" encoding="utf-8"?>
<ds:datastoreItem xmlns:ds="http://schemas.openxmlformats.org/officeDocument/2006/customXml" ds:itemID="{1EBCCD55-14E2-41D1-BCFE-484F2F3A6863}">
  <ds:schemaRefs>
    <ds:schemaRef ds:uri="http://schemas.microsoft.com/office/2006/metadata/properties"/>
    <ds:schemaRef ds:uri="http://purl.org/dc/terms/"/>
    <ds:schemaRef ds:uri="http://purl.org/dc/dcmitype/"/>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EB2EA4C3-FECB-4E7C-91A6-B0BC25C3E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Rapport-ontwerp (leeg)</Template>
  <TotalTime>0</TotalTime>
  <Pages>20</Pages>
  <Words>4533</Words>
  <Characters>24934</Characters>
  <Application>Microsoft Office Word</Application>
  <DocSecurity>4</DocSecurity>
  <Lines>207</Lines>
  <Paragraphs>58</Paragraphs>
  <ScaleCrop>false</ScaleCrop>
  <HeadingPairs>
    <vt:vector size="2" baseType="variant">
      <vt:variant>
        <vt:lpstr>Titel</vt:lpstr>
      </vt:variant>
      <vt:variant>
        <vt:i4>1</vt:i4>
      </vt:variant>
    </vt:vector>
  </HeadingPairs>
  <TitlesOfParts>
    <vt:vector size="1" baseType="lpstr">
      <vt:lpstr/>
    </vt:vector>
  </TitlesOfParts>
  <Company>Vinny27</Company>
  <LinksUpToDate>false</LinksUpToDate>
  <CharactersWithSpaces>29409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Arnold van Gessel</dc:creator>
  <cp:lastModifiedBy>Ronald Rondeel</cp:lastModifiedBy>
  <cp:revision>2</cp:revision>
  <cp:lastPrinted>2018-10-01T08:07:00Z</cp:lastPrinted>
  <dcterms:created xsi:type="dcterms:W3CDTF">2018-10-10T07:27:00Z</dcterms:created>
  <dcterms:modified xsi:type="dcterms:W3CDTF">2018-10-10T07:27:00Z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y fmtid="{D5CDD505-2E9C-101B-9397-08002B2CF9AE}" pid="3" name="ContentTypeId">
    <vt:lpwstr>0x010100A24B20059A4BCB48A93BC7ED172302E5</vt:lpwstr>
  </property>
</Properties>
</file>